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D1A79" w14:textId="77777777" w:rsidR="006F726B" w:rsidRDefault="006F726B" w:rsidP="00331E84">
      <w:pPr>
        <w:spacing w:after="0" w:line="240" w:lineRule="auto"/>
        <w:rPr>
          <w:rFonts w:ascii="Times New Roman" w:hAnsi="Times New Roman" w:cs="Times New Roman"/>
          <w:b/>
          <w:bCs/>
          <w:sz w:val="28"/>
          <w:szCs w:val="28"/>
        </w:rPr>
      </w:pPr>
    </w:p>
    <w:p w14:paraId="26949659" w14:textId="118D912A" w:rsidR="0051653E" w:rsidRPr="0027277B" w:rsidRDefault="005523DA" w:rsidP="00F12FF2">
      <w:pPr>
        <w:spacing w:after="0" w:line="240" w:lineRule="auto"/>
        <w:jc w:val="center"/>
        <w:rPr>
          <w:rFonts w:ascii="Times New Roman" w:eastAsia="Calibri" w:hAnsi="Times New Roman" w:cs="Times New Roman"/>
          <w:b/>
          <w:iCs/>
          <w:sz w:val="28"/>
          <w:szCs w:val="28"/>
          <w:lang w:val="es-MX"/>
        </w:rPr>
      </w:pPr>
      <w:r w:rsidRPr="005523DA">
        <w:rPr>
          <w:rFonts w:ascii="Times New Roman" w:hAnsi="Times New Roman" w:cs="Times New Roman"/>
          <w:b/>
          <w:bCs/>
          <w:sz w:val="28"/>
          <w:szCs w:val="28"/>
        </w:rPr>
        <w:t xml:space="preserve">INSTRUCCIONES PARA </w:t>
      </w:r>
      <w:r w:rsidR="00AF1BA0">
        <w:rPr>
          <w:rFonts w:ascii="Times New Roman" w:hAnsi="Times New Roman" w:cs="Times New Roman"/>
          <w:b/>
          <w:bCs/>
          <w:sz w:val="28"/>
          <w:szCs w:val="28"/>
        </w:rPr>
        <w:t>EL ENVÍO DE RESÚMENES</w:t>
      </w:r>
      <w:r w:rsidRPr="005523DA">
        <w:rPr>
          <w:rFonts w:ascii="Times New Roman" w:hAnsi="Times New Roman" w:cs="Times New Roman"/>
          <w:b/>
          <w:bCs/>
          <w:sz w:val="28"/>
          <w:szCs w:val="28"/>
        </w:rPr>
        <w:t>. INSERTAR AQUÍ EL TÍTULO</w:t>
      </w:r>
      <w:r>
        <w:t xml:space="preserve"> </w:t>
      </w:r>
      <w:r w:rsidR="0051653E" w:rsidRPr="0027277B">
        <w:rPr>
          <w:rFonts w:ascii="Times New Roman" w:hAnsi="Times New Roman"/>
          <w:b/>
          <w:iCs/>
          <w:sz w:val="28"/>
          <w:szCs w:val="28"/>
          <w:lang w:val="es-MX"/>
        </w:rPr>
        <w:t>[</w:t>
      </w:r>
      <w:proofErr w:type="spellStart"/>
      <w:r w:rsidR="0051653E" w:rsidRPr="0027277B">
        <w:rPr>
          <w:rFonts w:ascii="Times New Roman" w:eastAsia="Calibri" w:hAnsi="Times New Roman" w:cs="Times New Roman"/>
          <w:b/>
          <w:iCs/>
          <w:sz w:val="28"/>
          <w:szCs w:val="28"/>
          <w:lang w:val="es-MX"/>
        </w:rPr>
        <w:t>TNRoman</w:t>
      </w:r>
      <w:proofErr w:type="spellEnd"/>
      <w:r w:rsidR="0051653E" w:rsidRPr="0027277B">
        <w:rPr>
          <w:rFonts w:ascii="Times New Roman" w:eastAsia="Calibri" w:hAnsi="Times New Roman" w:cs="Times New Roman"/>
          <w:b/>
          <w:iCs/>
          <w:sz w:val="28"/>
          <w:szCs w:val="28"/>
          <w:lang w:val="es-MX"/>
        </w:rPr>
        <w:t xml:space="preserve"> y negrita No. 14</w:t>
      </w:r>
      <w:r>
        <w:rPr>
          <w:rFonts w:ascii="Times New Roman" w:eastAsia="Calibri" w:hAnsi="Times New Roman" w:cs="Times New Roman"/>
          <w:b/>
          <w:iCs/>
          <w:sz w:val="28"/>
          <w:szCs w:val="28"/>
          <w:lang w:val="es-MX"/>
        </w:rPr>
        <w:t>, máximo 15 palabras</w:t>
      </w:r>
      <w:r w:rsidR="0051653E" w:rsidRPr="0027277B">
        <w:rPr>
          <w:rFonts w:ascii="Times New Roman" w:eastAsia="Calibri" w:hAnsi="Times New Roman" w:cs="Times New Roman"/>
          <w:b/>
          <w:iCs/>
          <w:sz w:val="28"/>
          <w:szCs w:val="28"/>
          <w:lang w:val="es-MX"/>
        </w:rPr>
        <w:t>]</w:t>
      </w:r>
    </w:p>
    <w:p w14:paraId="134A5F28" w14:textId="77777777" w:rsidR="0051653E" w:rsidRDefault="0051653E">
      <w:pPr>
        <w:rPr>
          <w:lang w:val="es-MX"/>
        </w:rPr>
      </w:pPr>
    </w:p>
    <w:p w14:paraId="514E4FEE" w14:textId="6054B66D" w:rsidR="0051653E" w:rsidRDefault="0051653E" w:rsidP="000F53EE">
      <w:pPr>
        <w:spacing w:after="0"/>
        <w:jc w:val="center"/>
        <w:rPr>
          <w:rFonts w:ascii="Times New Roman" w:hAnsi="Times New Roman"/>
          <w:sz w:val="24"/>
          <w:szCs w:val="24"/>
          <w:lang w:val="es-MX"/>
        </w:rPr>
      </w:pPr>
      <w:r w:rsidRPr="0027277B">
        <w:rPr>
          <w:rFonts w:ascii="Times New Roman" w:hAnsi="Times New Roman"/>
          <w:sz w:val="24"/>
          <w:szCs w:val="24"/>
          <w:lang w:val="es-MX"/>
        </w:rPr>
        <w:t>Apellido</w:t>
      </w:r>
      <w:r w:rsidR="005523DA">
        <w:rPr>
          <w:rFonts w:ascii="Times New Roman" w:hAnsi="Times New Roman"/>
          <w:sz w:val="24"/>
          <w:szCs w:val="24"/>
          <w:lang w:val="es-MX"/>
        </w:rPr>
        <w:t>s</w:t>
      </w:r>
      <w:r w:rsidRPr="0027277B">
        <w:rPr>
          <w:rFonts w:ascii="Times New Roman" w:hAnsi="Times New Roman"/>
          <w:sz w:val="24"/>
          <w:szCs w:val="24"/>
          <w:lang w:val="es-MX"/>
        </w:rPr>
        <w:t>, Nombre 1</w:t>
      </w:r>
      <w:r w:rsidRPr="0027277B">
        <w:rPr>
          <w:rFonts w:ascii="Times New Roman" w:hAnsi="Times New Roman"/>
          <w:sz w:val="24"/>
          <w:szCs w:val="24"/>
          <w:vertAlign w:val="superscript"/>
          <w:lang w:val="es-MX"/>
        </w:rPr>
        <w:t xml:space="preserve">er </w:t>
      </w:r>
      <w:r w:rsidRPr="0027277B">
        <w:rPr>
          <w:rFonts w:ascii="Times New Roman" w:hAnsi="Times New Roman"/>
          <w:sz w:val="24"/>
          <w:szCs w:val="24"/>
          <w:lang w:val="es-MX"/>
        </w:rPr>
        <w:t>Autor*, Apellido</w:t>
      </w:r>
      <w:r w:rsidR="005523DA">
        <w:rPr>
          <w:rFonts w:ascii="Times New Roman" w:hAnsi="Times New Roman"/>
          <w:sz w:val="24"/>
          <w:szCs w:val="24"/>
          <w:lang w:val="es-MX"/>
        </w:rPr>
        <w:t>s</w:t>
      </w:r>
      <w:r w:rsidRPr="0027277B">
        <w:rPr>
          <w:rFonts w:ascii="Times New Roman" w:hAnsi="Times New Roman"/>
          <w:sz w:val="24"/>
          <w:szCs w:val="24"/>
          <w:lang w:val="es-MX"/>
        </w:rPr>
        <w:t>, Nombre</w:t>
      </w:r>
      <w:r w:rsidR="005523DA">
        <w:rPr>
          <w:rFonts w:ascii="Times New Roman" w:hAnsi="Times New Roman"/>
          <w:sz w:val="24"/>
          <w:szCs w:val="24"/>
          <w:lang w:val="es-MX"/>
        </w:rPr>
        <w:t xml:space="preserve"> </w:t>
      </w:r>
      <w:r w:rsidRPr="0027277B">
        <w:rPr>
          <w:rFonts w:ascii="Times New Roman" w:hAnsi="Times New Roman"/>
          <w:sz w:val="24"/>
          <w:szCs w:val="24"/>
          <w:lang w:val="es-MX"/>
        </w:rPr>
        <w:t>2</w:t>
      </w:r>
      <w:r w:rsidRPr="0027277B">
        <w:rPr>
          <w:rFonts w:ascii="Times New Roman" w:hAnsi="Times New Roman"/>
          <w:sz w:val="24"/>
          <w:szCs w:val="24"/>
          <w:vertAlign w:val="superscript"/>
          <w:lang w:val="es-MX"/>
        </w:rPr>
        <w:t>do</w:t>
      </w:r>
      <w:r w:rsidRPr="0027277B">
        <w:rPr>
          <w:rFonts w:ascii="Times New Roman" w:hAnsi="Times New Roman"/>
          <w:sz w:val="24"/>
          <w:szCs w:val="24"/>
          <w:lang w:val="es-MX"/>
        </w:rPr>
        <w:t xml:space="preserve"> Coautor y Apellido</w:t>
      </w:r>
      <w:r w:rsidR="005523DA">
        <w:rPr>
          <w:rFonts w:ascii="Times New Roman" w:hAnsi="Times New Roman"/>
          <w:sz w:val="24"/>
          <w:szCs w:val="24"/>
          <w:lang w:val="es-MX"/>
        </w:rPr>
        <w:t>s</w:t>
      </w:r>
      <w:r w:rsidRPr="0027277B">
        <w:rPr>
          <w:rFonts w:ascii="Times New Roman" w:hAnsi="Times New Roman"/>
          <w:sz w:val="24"/>
          <w:szCs w:val="24"/>
          <w:lang w:val="es-MX"/>
        </w:rPr>
        <w:t>, Nombre 3</w:t>
      </w:r>
      <w:r w:rsidRPr="0027277B">
        <w:rPr>
          <w:rFonts w:ascii="Times New Roman" w:hAnsi="Times New Roman"/>
          <w:sz w:val="24"/>
          <w:szCs w:val="24"/>
          <w:vertAlign w:val="superscript"/>
          <w:lang w:val="es-MX"/>
        </w:rPr>
        <w:t xml:space="preserve">er </w:t>
      </w:r>
      <w:bookmarkStart w:id="0" w:name="_GoBack"/>
      <w:bookmarkEnd w:id="0"/>
      <w:r w:rsidRPr="0027277B">
        <w:rPr>
          <w:rFonts w:ascii="Times New Roman" w:hAnsi="Times New Roman"/>
          <w:sz w:val="24"/>
          <w:szCs w:val="24"/>
          <w:lang w:val="es-MX"/>
        </w:rPr>
        <w:t xml:space="preserve">Coautor </w:t>
      </w:r>
      <w:r w:rsidRPr="00D322C0">
        <w:rPr>
          <w:rFonts w:ascii="Times New Roman" w:hAnsi="Times New Roman"/>
          <w:b/>
          <w:bCs/>
          <w:sz w:val="24"/>
          <w:szCs w:val="24"/>
          <w:lang w:val="es-MX"/>
        </w:rPr>
        <w:t xml:space="preserve">[No.12 </w:t>
      </w:r>
      <w:proofErr w:type="spellStart"/>
      <w:r w:rsidRPr="00D322C0">
        <w:rPr>
          <w:rFonts w:ascii="Times New Roman" w:hAnsi="Times New Roman"/>
          <w:b/>
          <w:bCs/>
          <w:sz w:val="24"/>
          <w:szCs w:val="24"/>
          <w:lang w:val="es-MX"/>
        </w:rPr>
        <w:t>TNRoman</w:t>
      </w:r>
      <w:proofErr w:type="spellEnd"/>
      <w:r w:rsidRPr="00D322C0">
        <w:rPr>
          <w:rFonts w:ascii="Times New Roman" w:hAnsi="Times New Roman"/>
          <w:b/>
          <w:bCs/>
          <w:sz w:val="24"/>
          <w:szCs w:val="24"/>
          <w:lang w:val="es-MX"/>
        </w:rPr>
        <w:t>]</w:t>
      </w:r>
    </w:p>
    <w:p w14:paraId="2CE76DBB" w14:textId="152DBA3F" w:rsidR="005523DA" w:rsidRDefault="00D322C0" w:rsidP="000F53EE">
      <w:pPr>
        <w:spacing w:after="0"/>
        <w:jc w:val="center"/>
        <w:rPr>
          <w:rFonts w:ascii="Times New Roman" w:hAnsi="Times New Roman"/>
          <w:lang w:val="es-MX"/>
        </w:rPr>
      </w:pPr>
      <w:r w:rsidRPr="00D322C0">
        <w:rPr>
          <w:rFonts w:ascii="Times New Roman" w:hAnsi="Times New Roman"/>
          <w:vertAlign w:val="superscript"/>
          <w:lang w:val="es-MX"/>
        </w:rPr>
        <w:t>1</w:t>
      </w:r>
      <w:r w:rsidRPr="00D322C0">
        <w:rPr>
          <w:rFonts w:ascii="Times New Roman" w:hAnsi="Times New Roman"/>
          <w:lang w:val="es-MX"/>
        </w:rPr>
        <w:t xml:space="preserve">Grupo de investigación, Institución de afiliación, Faculta, País </w:t>
      </w:r>
      <w:r w:rsidRPr="00D322C0">
        <w:rPr>
          <w:rFonts w:ascii="Times New Roman" w:hAnsi="Times New Roman"/>
          <w:b/>
          <w:bCs/>
          <w:lang w:val="es-MX"/>
        </w:rPr>
        <w:t xml:space="preserve">[No.11 </w:t>
      </w:r>
      <w:proofErr w:type="spellStart"/>
      <w:r w:rsidRPr="00D322C0">
        <w:rPr>
          <w:rFonts w:ascii="Times New Roman" w:hAnsi="Times New Roman"/>
          <w:b/>
          <w:bCs/>
          <w:lang w:val="es-MX"/>
        </w:rPr>
        <w:t>TNRoman</w:t>
      </w:r>
      <w:proofErr w:type="spellEnd"/>
      <w:r w:rsidRPr="00D322C0">
        <w:rPr>
          <w:rFonts w:ascii="Times New Roman" w:hAnsi="Times New Roman"/>
          <w:b/>
          <w:bCs/>
          <w:lang w:val="es-MX"/>
        </w:rPr>
        <w:t>]</w:t>
      </w:r>
    </w:p>
    <w:p w14:paraId="4BEE4BB3" w14:textId="49FCB9AC" w:rsidR="00D322C0" w:rsidRDefault="00D322C0" w:rsidP="000F53EE">
      <w:pPr>
        <w:spacing w:after="0"/>
        <w:jc w:val="center"/>
        <w:rPr>
          <w:rFonts w:ascii="Times New Roman" w:hAnsi="Times New Roman"/>
          <w:b/>
          <w:bCs/>
          <w:lang w:val="es-MX"/>
        </w:rPr>
      </w:pPr>
      <w:r>
        <w:rPr>
          <w:rFonts w:ascii="Times New Roman" w:hAnsi="Times New Roman"/>
          <w:vertAlign w:val="superscript"/>
          <w:lang w:val="es-MX"/>
        </w:rPr>
        <w:t>2</w:t>
      </w:r>
      <w:r w:rsidRPr="00D322C0">
        <w:rPr>
          <w:rFonts w:ascii="Times New Roman" w:hAnsi="Times New Roman"/>
          <w:lang w:val="es-MX"/>
        </w:rPr>
        <w:t xml:space="preserve">Grupo de investigación, Institución de afiliación, Faculta, País </w:t>
      </w:r>
      <w:r w:rsidRPr="00D322C0">
        <w:rPr>
          <w:rFonts w:ascii="Times New Roman" w:hAnsi="Times New Roman"/>
          <w:b/>
          <w:bCs/>
          <w:lang w:val="es-MX"/>
        </w:rPr>
        <w:t xml:space="preserve">[No.11 </w:t>
      </w:r>
      <w:proofErr w:type="spellStart"/>
      <w:r w:rsidRPr="00D322C0">
        <w:rPr>
          <w:rFonts w:ascii="Times New Roman" w:hAnsi="Times New Roman"/>
          <w:b/>
          <w:bCs/>
          <w:lang w:val="es-MX"/>
        </w:rPr>
        <w:t>TNRoman</w:t>
      </w:r>
      <w:proofErr w:type="spellEnd"/>
      <w:r w:rsidRPr="00D322C0">
        <w:rPr>
          <w:rFonts w:ascii="Times New Roman" w:hAnsi="Times New Roman"/>
          <w:b/>
          <w:bCs/>
          <w:lang w:val="es-MX"/>
        </w:rPr>
        <w:t>]</w:t>
      </w:r>
    </w:p>
    <w:p w14:paraId="7F6BD53F" w14:textId="0DB76EFC" w:rsidR="00806069" w:rsidRDefault="00806069" w:rsidP="00806069">
      <w:pPr>
        <w:spacing w:after="0"/>
        <w:jc w:val="center"/>
        <w:rPr>
          <w:rFonts w:ascii="Times New Roman" w:hAnsi="Times New Roman"/>
          <w:lang w:val="es-MX"/>
        </w:rPr>
      </w:pPr>
      <w:r w:rsidRPr="00806069">
        <w:rPr>
          <w:rFonts w:ascii="Times New Roman" w:hAnsi="Times New Roman"/>
          <w:vertAlign w:val="superscript"/>
          <w:lang w:val="es-MX"/>
        </w:rPr>
        <w:t>3</w:t>
      </w:r>
      <w:r w:rsidRPr="00D322C0">
        <w:rPr>
          <w:rFonts w:ascii="Times New Roman" w:hAnsi="Times New Roman"/>
          <w:lang w:val="es-MX"/>
        </w:rPr>
        <w:t xml:space="preserve">Grupo de investigación, Institución de afiliación, Faculta, País </w:t>
      </w:r>
      <w:r w:rsidRPr="00D322C0">
        <w:rPr>
          <w:rFonts w:ascii="Times New Roman" w:hAnsi="Times New Roman"/>
          <w:b/>
          <w:bCs/>
          <w:lang w:val="es-MX"/>
        </w:rPr>
        <w:t xml:space="preserve">[No.11 </w:t>
      </w:r>
      <w:proofErr w:type="spellStart"/>
      <w:r w:rsidRPr="00D322C0">
        <w:rPr>
          <w:rFonts w:ascii="Times New Roman" w:hAnsi="Times New Roman"/>
          <w:b/>
          <w:bCs/>
          <w:lang w:val="es-MX"/>
        </w:rPr>
        <w:t>TNRoman</w:t>
      </w:r>
      <w:proofErr w:type="spellEnd"/>
      <w:r w:rsidRPr="00D322C0">
        <w:rPr>
          <w:rFonts w:ascii="Times New Roman" w:hAnsi="Times New Roman"/>
          <w:b/>
          <w:bCs/>
          <w:lang w:val="es-MX"/>
        </w:rPr>
        <w:t>]</w:t>
      </w:r>
    </w:p>
    <w:p w14:paraId="3D9AC90C" w14:textId="761F98EA" w:rsidR="000F53EE" w:rsidRPr="000F53EE" w:rsidRDefault="000F53EE" w:rsidP="000F53EE">
      <w:pPr>
        <w:spacing w:after="0"/>
        <w:jc w:val="center"/>
        <w:rPr>
          <w:rFonts w:ascii="Times New Roman" w:hAnsi="Times New Roman"/>
          <w:lang w:val="es-MX"/>
        </w:rPr>
        <w:sectPr w:rsidR="000F53EE" w:rsidRPr="000F53EE" w:rsidSect="00331E84">
          <w:headerReference w:type="even" r:id="rId8"/>
          <w:headerReference w:type="default" r:id="rId9"/>
          <w:headerReference w:type="first" r:id="rId10"/>
          <w:pgSz w:w="12240" w:h="15840"/>
          <w:pgMar w:top="1417" w:right="1701" w:bottom="1417" w:left="1701" w:header="708" w:footer="708" w:gutter="0"/>
          <w:cols w:space="708"/>
          <w:titlePg/>
          <w:docGrid w:linePitch="360"/>
        </w:sectPr>
      </w:pPr>
      <w:r>
        <w:rPr>
          <w:rFonts w:ascii="Times New Roman" w:hAnsi="Times New Roman"/>
          <w:lang w:val="es-MX"/>
        </w:rPr>
        <w:t>*Correo electrónico autor</w:t>
      </w:r>
    </w:p>
    <w:p w14:paraId="331D7269" w14:textId="7ACDA0B2" w:rsidR="00FC7A10" w:rsidRDefault="00FC7A10">
      <w:pPr>
        <w:rPr>
          <w:lang w:val="es-MX"/>
        </w:rPr>
        <w:sectPr w:rsidR="00FC7A10" w:rsidSect="000F53EE">
          <w:type w:val="continuous"/>
          <w:pgSz w:w="12240" w:h="15840"/>
          <w:pgMar w:top="1417" w:right="1701" w:bottom="1417" w:left="1701" w:header="708" w:footer="708" w:gutter="0"/>
          <w:cols w:space="708"/>
          <w:docGrid w:linePitch="360"/>
        </w:sectPr>
      </w:pPr>
    </w:p>
    <w:p w14:paraId="1506B1BF" w14:textId="77777777" w:rsidR="000F53EE" w:rsidRDefault="000F53EE" w:rsidP="00FC7A10">
      <w:pPr>
        <w:spacing w:after="0" w:line="240" w:lineRule="auto"/>
        <w:rPr>
          <w:lang w:val="es-MX"/>
        </w:rPr>
      </w:pPr>
    </w:p>
    <w:p w14:paraId="0B0B750D" w14:textId="3FFC35B8" w:rsidR="00FC7A10" w:rsidRDefault="00FE7121" w:rsidP="00FC7A10">
      <w:pPr>
        <w:spacing w:after="0" w:line="240" w:lineRule="auto"/>
        <w:rPr>
          <w:rFonts w:ascii="Times New Roman" w:eastAsia="Arial" w:hAnsi="Times New Roman"/>
          <w:b/>
          <w:bCs/>
          <w:color w:val="000000"/>
          <w:sz w:val="24"/>
          <w:szCs w:val="24"/>
          <w:lang w:eastAsia="es-MX"/>
        </w:rPr>
      </w:pPr>
      <w:r w:rsidRPr="00757BC4">
        <w:rPr>
          <w:rFonts w:ascii="Times New Roman" w:eastAsia="Arial" w:hAnsi="Times New Roman"/>
          <w:b/>
          <w:bCs/>
          <w:color w:val="000000"/>
          <w:sz w:val="24"/>
          <w:szCs w:val="24"/>
          <w:lang w:eastAsia="es-MX"/>
        </w:rPr>
        <w:t xml:space="preserve">Resumen </w:t>
      </w:r>
      <w:r w:rsidR="000F53EE" w:rsidRPr="00D322C0">
        <w:rPr>
          <w:rFonts w:ascii="Times New Roman" w:hAnsi="Times New Roman"/>
          <w:b/>
          <w:bCs/>
          <w:sz w:val="24"/>
          <w:szCs w:val="24"/>
          <w:lang w:val="es-MX"/>
        </w:rPr>
        <w:t>[</w:t>
      </w:r>
      <w:r w:rsidR="000F53EE">
        <w:rPr>
          <w:rFonts w:ascii="Times New Roman" w:hAnsi="Times New Roman"/>
          <w:b/>
          <w:bCs/>
          <w:sz w:val="24"/>
          <w:szCs w:val="24"/>
          <w:lang w:val="es-MX"/>
        </w:rPr>
        <w:t>Máximo 250 palabras</w:t>
      </w:r>
      <w:r w:rsidR="00705206">
        <w:rPr>
          <w:rFonts w:ascii="Times New Roman" w:hAnsi="Times New Roman"/>
          <w:b/>
          <w:bCs/>
          <w:sz w:val="24"/>
          <w:szCs w:val="24"/>
          <w:lang w:val="es-MX"/>
        </w:rPr>
        <w:t xml:space="preserve">, </w:t>
      </w:r>
      <w:r w:rsidR="00705206" w:rsidRPr="00705206">
        <w:rPr>
          <w:rFonts w:ascii="Times New Roman" w:hAnsi="Times New Roman"/>
          <w:b/>
          <w:bCs/>
          <w:color w:val="156082" w:themeColor="accent1"/>
          <w:sz w:val="24"/>
          <w:szCs w:val="24"/>
          <w:lang w:val="es-MX"/>
        </w:rPr>
        <w:t>estilo título 1</w:t>
      </w:r>
      <w:r w:rsidR="000F53EE" w:rsidRPr="00D322C0">
        <w:rPr>
          <w:rFonts w:ascii="Times New Roman" w:hAnsi="Times New Roman"/>
          <w:b/>
          <w:bCs/>
          <w:sz w:val="24"/>
          <w:szCs w:val="24"/>
          <w:lang w:val="es-MX"/>
        </w:rPr>
        <w:t>]</w:t>
      </w:r>
      <w:r w:rsidRPr="00757BC4">
        <w:rPr>
          <w:rFonts w:ascii="Times New Roman" w:eastAsia="Arial" w:hAnsi="Times New Roman"/>
          <w:b/>
          <w:bCs/>
          <w:color w:val="000000"/>
          <w:sz w:val="24"/>
          <w:szCs w:val="24"/>
          <w:lang w:eastAsia="es-MX"/>
        </w:rPr>
        <w:t xml:space="preserve">  </w:t>
      </w:r>
    </w:p>
    <w:p w14:paraId="52B25E3A" w14:textId="77777777" w:rsidR="00FC7A10" w:rsidRPr="00FC7A10" w:rsidRDefault="00FC7A10" w:rsidP="00FC7A10">
      <w:pPr>
        <w:spacing w:after="0" w:line="240" w:lineRule="auto"/>
        <w:rPr>
          <w:rFonts w:ascii="Times New Roman" w:eastAsia="Arial" w:hAnsi="Times New Roman"/>
          <w:b/>
          <w:bCs/>
          <w:color w:val="000000"/>
          <w:sz w:val="24"/>
          <w:szCs w:val="24"/>
          <w:lang w:eastAsia="es-MX"/>
        </w:rPr>
      </w:pPr>
    </w:p>
    <w:p w14:paraId="1CFE5439" w14:textId="7CAE4995" w:rsidR="000F53EE" w:rsidRDefault="00BB339E" w:rsidP="00BB339E">
      <w:pPr>
        <w:spacing w:after="0"/>
        <w:jc w:val="both"/>
        <w:rPr>
          <w:rFonts w:ascii="Times New Roman" w:eastAsia="Arial" w:hAnsi="Times New Roman"/>
          <w:b/>
          <w:bCs/>
          <w:color w:val="000000"/>
          <w:sz w:val="24"/>
          <w:szCs w:val="24"/>
          <w:lang w:val="es-MX" w:eastAsia="es-MX"/>
        </w:rPr>
      </w:pPr>
      <w:r>
        <w:rPr>
          <w:rFonts w:ascii="Times New Roman" w:eastAsia="Arial" w:hAnsi="Times New Roman"/>
          <w:color w:val="000000"/>
          <w:sz w:val="24"/>
          <w:szCs w:val="24"/>
          <w:lang w:eastAsia="es-MX"/>
        </w:rPr>
        <w:t xml:space="preserve">Utilice la presente plantilla como guía para </w:t>
      </w:r>
      <w:r w:rsidRPr="00A44E63">
        <w:rPr>
          <w:rFonts w:ascii="Times New Roman" w:eastAsia="Arial" w:hAnsi="Times New Roman"/>
          <w:color w:val="000000"/>
          <w:sz w:val="24"/>
          <w:szCs w:val="24"/>
          <w:lang w:eastAsia="es-MX"/>
        </w:rPr>
        <w:t>la redacción del resumen. El tipo de fuente es</w:t>
      </w:r>
      <w:r w:rsidR="00FC7A10" w:rsidRPr="00A44E63">
        <w:rPr>
          <w:rFonts w:ascii="Times New Roman" w:eastAsia="Arial" w:hAnsi="Times New Roman"/>
          <w:color w:val="000000"/>
          <w:sz w:val="24"/>
          <w:szCs w:val="24"/>
          <w:lang w:eastAsia="es-MX"/>
        </w:rPr>
        <w:t xml:space="preserve">, </w:t>
      </w:r>
      <w:r w:rsidR="00FC7A10" w:rsidRPr="00D16605">
        <w:rPr>
          <w:rFonts w:ascii="Times New Roman" w:eastAsia="Arial" w:hAnsi="Times New Roman"/>
          <w:b/>
          <w:bCs/>
          <w:color w:val="000000"/>
          <w:sz w:val="24"/>
          <w:szCs w:val="24"/>
          <w:lang w:eastAsia="es-MX"/>
        </w:rPr>
        <w:t xml:space="preserve">Times New </w:t>
      </w:r>
      <w:proofErr w:type="spellStart"/>
      <w:r w:rsidR="00FC7A10" w:rsidRPr="00D16605">
        <w:rPr>
          <w:rFonts w:ascii="Times New Roman" w:eastAsia="Arial" w:hAnsi="Times New Roman"/>
          <w:b/>
          <w:bCs/>
          <w:color w:val="000000"/>
          <w:sz w:val="24"/>
          <w:szCs w:val="24"/>
          <w:lang w:eastAsia="es-MX"/>
        </w:rPr>
        <w:t>Roman</w:t>
      </w:r>
      <w:proofErr w:type="spellEnd"/>
      <w:r w:rsidR="00FC7A10" w:rsidRPr="00D16605">
        <w:rPr>
          <w:rFonts w:ascii="Times New Roman" w:eastAsia="Arial" w:hAnsi="Times New Roman"/>
          <w:b/>
          <w:bCs/>
          <w:color w:val="000000"/>
          <w:sz w:val="24"/>
          <w:szCs w:val="24"/>
          <w:lang w:eastAsia="es-MX"/>
        </w:rPr>
        <w:t xml:space="preserve"> </w:t>
      </w:r>
      <w:r w:rsidRPr="00D16605">
        <w:rPr>
          <w:rFonts w:ascii="Times New Roman" w:eastAsia="Arial" w:hAnsi="Times New Roman"/>
          <w:b/>
          <w:bCs/>
          <w:color w:val="000000"/>
          <w:sz w:val="24"/>
          <w:szCs w:val="24"/>
          <w:lang w:eastAsia="es-MX"/>
        </w:rPr>
        <w:t>número</w:t>
      </w:r>
      <w:r w:rsidR="00D16605">
        <w:rPr>
          <w:rFonts w:ascii="Times New Roman" w:eastAsia="Arial" w:hAnsi="Times New Roman"/>
          <w:b/>
          <w:bCs/>
          <w:color w:val="000000"/>
          <w:sz w:val="24"/>
          <w:szCs w:val="24"/>
          <w:lang w:eastAsia="es-MX"/>
        </w:rPr>
        <w:t xml:space="preserve"> </w:t>
      </w:r>
      <w:r w:rsidR="00FC7A10" w:rsidRPr="00D16605">
        <w:rPr>
          <w:rFonts w:ascii="Times New Roman" w:eastAsia="Arial" w:hAnsi="Times New Roman"/>
          <w:b/>
          <w:bCs/>
          <w:color w:val="000000"/>
          <w:sz w:val="24"/>
          <w:szCs w:val="24"/>
          <w:lang w:eastAsia="es-MX"/>
        </w:rPr>
        <w:t>12</w:t>
      </w:r>
      <w:r w:rsidR="00FC7A10" w:rsidRPr="00A44E63">
        <w:rPr>
          <w:rFonts w:ascii="Times New Roman" w:eastAsia="Arial" w:hAnsi="Times New Roman"/>
          <w:color w:val="000000"/>
          <w:sz w:val="24"/>
          <w:szCs w:val="24"/>
          <w:lang w:eastAsia="es-MX"/>
        </w:rPr>
        <w:t>.</w:t>
      </w:r>
      <w:r w:rsidRPr="00A44E63">
        <w:rPr>
          <w:rFonts w:ascii="Times New Roman" w:eastAsia="Arial" w:hAnsi="Times New Roman"/>
          <w:color w:val="000000"/>
          <w:sz w:val="24"/>
          <w:szCs w:val="24"/>
          <w:lang w:eastAsia="es-MX"/>
        </w:rPr>
        <w:t xml:space="preserve"> El formato de texto deberá tener alineación justificada con interlineado de 1.15. El resumen debe ser conciso</w:t>
      </w:r>
      <w:r>
        <w:rPr>
          <w:rFonts w:ascii="Times New Roman" w:eastAsia="Arial" w:hAnsi="Times New Roman"/>
          <w:color w:val="000000"/>
          <w:sz w:val="24"/>
          <w:szCs w:val="24"/>
          <w:lang w:eastAsia="es-MX"/>
        </w:rPr>
        <w:t>, claro y objetivo sin superar las 250 palabras, en el cual deberá incluir los objetivos principales del trabajo, los resultados más importantes y conclusiones derivadas de los mismos.</w:t>
      </w:r>
      <w:r w:rsidR="00FC7A10">
        <w:rPr>
          <w:rFonts w:ascii="Times New Roman" w:eastAsia="Arial" w:hAnsi="Times New Roman"/>
          <w:color w:val="000000"/>
          <w:sz w:val="24"/>
          <w:szCs w:val="24"/>
          <w:lang w:eastAsia="es-MX"/>
        </w:rPr>
        <w:t xml:space="preserve">                                 </w:t>
      </w:r>
      <w:r w:rsidR="00FC7A10" w:rsidRPr="00757BC4">
        <w:rPr>
          <w:rFonts w:ascii="Times New Roman" w:eastAsia="Arial" w:hAnsi="Times New Roman"/>
          <w:color w:val="000000"/>
          <w:sz w:val="24"/>
          <w:szCs w:val="24"/>
          <w:lang w:eastAsia="es-MX"/>
        </w:rPr>
        <w:t xml:space="preserve">  </w:t>
      </w:r>
    </w:p>
    <w:p w14:paraId="089A3F14" w14:textId="77777777" w:rsidR="000F53EE" w:rsidRDefault="000F53EE" w:rsidP="00EE0459">
      <w:pPr>
        <w:spacing w:after="0" w:line="240" w:lineRule="auto"/>
        <w:jc w:val="both"/>
        <w:rPr>
          <w:rFonts w:ascii="Times New Roman" w:hAnsi="Times New Roman"/>
          <w:b/>
          <w:bCs/>
          <w:sz w:val="24"/>
          <w:szCs w:val="24"/>
          <w:lang w:val="es-MX"/>
        </w:rPr>
      </w:pPr>
    </w:p>
    <w:p w14:paraId="46D9BFE0" w14:textId="77777777" w:rsidR="000F53EE" w:rsidRDefault="000F53EE" w:rsidP="00EE0459">
      <w:pPr>
        <w:spacing w:after="0" w:line="240" w:lineRule="auto"/>
        <w:jc w:val="both"/>
        <w:rPr>
          <w:rFonts w:ascii="Times New Roman" w:hAnsi="Times New Roman"/>
          <w:b/>
          <w:bCs/>
          <w:sz w:val="24"/>
          <w:szCs w:val="24"/>
          <w:lang w:val="es-MX"/>
        </w:rPr>
      </w:pPr>
    </w:p>
    <w:p w14:paraId="5AB19DAD" w14:textId="629E6551" w:rsidR="00EE0459" w:rsidRPr="000F53EE" w:rsidRDefault="00EE0459" w:rsidP="00EE0459">
      <w:pPr>
        <w:spacing w:after="0" w:line="240" w:lineRule="auto"/>
        <w:jc w:val="both"/>
        <w:rPr>
          <w:rFonts w:ascii="Times New Roman" w:eastAsia="Arial" w:hAnsi="Times New Roman"/>
          <w:b/>
          <w:bCs/>
          <w:color w:val="000000"/>
          <w:sz w:val="24"/>
          <w:szCs w:val="24"/>
          <w:lang w:val="es-MX" w:eastAsia="es-MX"/>
        </w:rPr>
      </w:pPr>
      <w:r w:rsidRPr="0027277B">
        <w:rPr>
          <w:rFonts w:ascii="Times New Roman" w:hAnsi="Times New Roman"/>
          <w:b/>
          <w:bCs/>
          <w:sz w:val="24"/>
          <w:szCs w:val="24"/>
          <w:lang w:val="es-MX"/>
        </w:rPr>
        <w:t>Palabras clave</w:t>
      </w:r>
      <w:r w:rsidR="000F53EE">
        <w:rPr>
          <w:rFonts w:ascii="Times New Roman" w:hAnsi="Times New Roman"/>
          <w:b/>
          <w:bCs/>
          <w:sz w:val="24"/>
          <w:szCs w:val="24"/>
          <w:lang w:val="es-MX"/>
        </w:rPr>
        <w:t xml:space="preserve">: </w:t>
      </w:r>
      <w:r w:rsidRPr="0027277B">
        <w:rPr>
          <w:rFonts w:ascii="Times New Roman" w:hAnsi="Times New Roman"/>
          <w:sz w:val="24"/>
          <w:szCs w:val="24"/>
          <w:lang w:val="es-MX"/>
        </w:rPr>
        <w:t xml:space="preserve">Indique </w:t>
      </w:r>
      <w:r w:rsidR="00692647">
        <w:rPr>
          <w:rFonts w:ascii="Times New Roman" w:hAnsi="Times New Roman"/>
          <w:sz w:val="24"/>
          <w:szCs w:val="24"/>
          <w:lang w:val="es-MX"/>
        </w:rPr>
        <w:t>hasta 5</w:t>
      </w:r>
      <w:r w:rsidRPr="0027277B">
        <w:rPr>
          <w:rFonts w:ascii="Times New Roman" w:hAnsi="Times New Roman"/>
          <w:sz w:val="24"/>
          <w:szCs w:val="24"/>
          <w:lang w:val="es-MX"/>
        </w:rPr>
        <w:t xml:space="preserve"> palabras clave en </w:t>
      </w:r>
      <w:proofErr w:type="spellStart"/>
      <w:r w:rsidRPr="00D16605">
        <w:rPr>
          <w:rFonts w:ascii="Times New Roman" w:hAnsi="Times New Roman"/>
          <w:b/>
          <w:bCs/>
          <w:sz w:val="24"/>
          <w:szCs w:val="24"/>
          <w:lang w:val="es-MX"/>
        </w:rPr>
        <w:t>TNRoman</w:t>
      </w:r>
      <w:proofErr w:type="spellEnd"/>
      <w:r w:rsidR="000F53EE" w:rsidRPr="00D16605">
        <w:rPr>
          <w:rFonts w:ascii="Times New Roman" w:hAnsi="Times New Roman"/>
          <w:b/>
          <w:bCs/>
          <w:sz w:val="24"/>
          <w:szCs w:val="24"/>
          <w:lang w:val="es-MX"/>
        </w:rPr>
        <w:t>,</w:t>
      </w:r>
      <w:r w:rsidRPr="00D16605">
        <w:rPr>
          <w:rFonts w:ascii="Times New Roman" w:hAnsi="Times New Roman"/>
          <w:b/>
          <w:bCs/>
          <w:sz w:val="24"/>
          <w:szCs w:val="24"/>
          <w:lang w:val="es-MX"/>
        </w:rPr>
        <w:t xml:space="preserve"> No. 12</w:t>
      </w:r>
      <w:r w:rsidR="000F53EE">
        <w:rPr>
          <w:rFonts w:ascii="Times New Roman" w:hAnsi="Times New Roman"/>
          <w:sz w:val="24"/>
          <w:szCs w:val="24"/>
          <w:lang w:val="es-MX"/>
        </w:rPr>
        <w:t>, separadas por punto y coma</w:t>
      </w:r>
      <w:r w:rsidR="00692647">
        <w:rPr>
          <w:rFonts w:ascii="Times New Roman" w:hAnsi="Times New Roman"/>
          <w:sz w:val="24"/>
          <w:szCs w:val="24"/>
          <w:lang w:val="es-MX"/>
        </w:rPr>
        <w:t xml:space="preserve"> y ordenadas alfabéticamente.</w:t>
      </w:r>
    </w:p>
    <w:p w14:paraId="383C77DE" w14:textId="76F8259C" w:rsidR="00EE0459" w:rsidRDefault="00EE0459" w:rsidP="00F85E63">
      <w:pPr>
        <w:rPr>
          <w:rFonts w:ascii="Times New Roman" w:eastAsia="Arial" w:hAnsi="Times New Roman"/>
          <w:b/>
          <w:bCs/>
          <w:color w:val="000000"/>
          <w:sz w:val="24"/>
          <w:szCs w:val="24"/>
          <w:lang w:eastAsia="es-MX"/>
        </w:rPr>
        <w:sectPr w:rsidR="00EE0459" w:rsidSect="000F53EE">
          <w:type w:val="continuous"/>
          <w:pgSz w:w="12240" w:h="15840"/>
          <w:pgMar w:top="1417" w:right="1701" w:bottom="1417" w:left="1701" w:header="708" w:footer="708" w:gutter="0"/>
          <w:cols w:space="708"/>
          <w:docGrid w:linePitch="360"/>
        </w:sectPr>
      </w:pPr>
    </w:p>
    <w:p w14:paraId="4CB00E92" w14:textId="627011B4" w:rsidR="00D16605" w:rsidRPr="006F726B" w:rsidRDefault="006F726B" w:rsidP="006F726B">
      <w:pPr>
        <w:pStyle w:val="Ttulo1"/>
        <w:numPr>
          <w:ilvl w:val="0"/>
          <w:numId w:val="5"/>
        </w:numPr>
        <w:ind w:left="284" w:hanging="284"/>
        <w:rPr>
          <w:rFonts w:ascii="Times New Roman" w:eastAsia="Arial" w:hAnsi="Times New Roman"/>
          <w:b/>
          <w:bCs/>
          <w:color w:val="000000"/>
          <w:sz w:val="24"/>
          <w:szCs w:val="24"/>
          <w:lang w:eastAsia="es-MX"/>
        </w:rPr>
      </w:pPr>
      <w:r w:rsidRPr="006F726B">
        <w:rPr>
          <w:rFonts w:ascii="Times New Roman" w:eastAsia="Arial" w:hAnsi="Times New Roman"/>
          <w:b/>
          <w:bCs/>
          <w:color w:val="000000"/>
          <w:sz w:val="24"/>
          <w:szCs w:val="24"/>
          <w:lang w:eastAsia="es-MX"/>
        </w:rPr>
        <w:t>Introducción</w:t>
      </w:r>
      <w:r w:rsidR="00705206">
        <w:rPr>
          <w:rFonts w:ascii="Times New Roman" w:eastAsia="Arial" w:hAnsi="Times New Roman"/>
          <w:b/>
          <w:bCs/>
          <w:color w:val="000000"/>
          <w:sz w:val="24"/>
          <w:szCs w:val="24"/>
          <w:lang w:eastAsia="es-MX"/>
        </w:rPr>
        <w:t xml:space="preserve"> </w:t>
      </w:r>
      <w:r w:rsidR="00705206" w:rsidRPr="00E81DEE">
        <w:rPr>
          <w:rFonts w:ascii="Times New Roman" w:eastAsia="Arial" w:hAnsi="Times New Roman"/>
          <w:b/>
          <w:bCs/>
          <w:color w:val="156082" w:themeColor="accent1"/>
          <w:sz w:val="24"/>
          <w:szCs w:val="24"/>
          <w:lang w:eastAsia="es-MX"/>
        </w:rPr>
        <w:t>(</w:t>
      </w:r>
      <w:r w:rsidR="00705206" w:rsidRPr="00705206">
        <w:rPr>
          <w:rFonts w:ascii="Times New Roman" w:hAnsi="Times New Roman"/>
          <w:b/>
          <w:bCs/>
          <w:color w:val="156082" w:themeColor="accent1"/>
          <w:sz w:val="24"/>
          <w:szCs w:val="24"/>
          <w:lang w:val="es-MX"/>
        </w:rPr>
        <w:t>estilo título 1</w:t>
      </w:r>
      <w:r w:rsidR="001B444C">
        <w:rPr>
          <w:rFonts w:ascii="Times New Roman" w:hAnsi="Times New Roman"/>
          <w:b/>
          <w:bCs/>
          <w:color w:val="156082" w:themeColor="accent1"/>
          <w:sz w:val="24"/>
          <w:szCs w:val="24"/>
          <w:lang w:val="es-MX"/>
        </w:rPr>
        <w:t>, nivel 1</w:t>
      </w:r>
      <w:r w:rsidR="00705206">
        <w:rPr>
          <w:rFonts w:ascii="Times New Roman" w:hAnsi="Times New Roman"/>
          <w:b/>
          <w:bCs/>
          <w:color w:val="156082" w:themeColor="accent1"/>
          <w:sz w:val="24"/>
          <w:szCs w:val="24"/>
          <w:lang w:val="es-MX"/>
        </w:rPr>
        <w:t>)</w:t>
      </w:r>
    </w:p>
    <w:p w14:paraId="18C6D87F" w14:textId="28C7D685" w:rsidR="00DC334B" w:rsidRDefault="001F1185" w:rsidP="001F1185">
      <w:pPr>
        <w:spacing w:after="120"/>
        <w:jc w:val="both"/>
        <w:rPr>
          <w:rFonts w:ascii="Times New Roman" w:eastAsia="Arial" w:hAnsi="Times New Roman"/>
          <w:color w:val="000000"/>
          <w:sz w:val="24"/>
          <w:szCs w:val="24"/>
          <w:lang w:eastAsia="es-MX"/>
        </w:rPr>
      </w:pPr>
      <w:r w:rsidRPr="001F1185">
        <w:rPr>
          <w:rFonts w:ascii="Times New Roman" w:eastAsia="Arial" w:hAnsi="Times New Roman"/>
          <w:color w:val="000000"/>
          <w:sz w:val="24"/>
          <w:szCs w:val="24"/>
          <w:lang w:eastAsia="es-MX"/>
        </w:rPr>
        <w:t>En esta primera parte de la versión extensa</w:t>
      </w:r>
      <w:r>
        <w:rPr>
          <w:rFonts w:ascii="Times New Roman" w:eastAsia="Arial" w:hAnsi="Times New Roman"/>
          <w:color w:val="000000"/>
          <w:sz w:val="24"/>
          <w:szCs w:val="24"/>
          <w:lang w:eastAsia="es-MX"/>
        </w:rPr>
        <w:t xml:space="preserve">, </w:t>
      </w:r>
      <w:r w:rsidRPr="001F1185">
        <w:rPr>
          <w:rFonts w:ascii="Times New Roman" w:eastAsia="Arial" w:hAnsi="Times New Roman"/>
          <w:color w:val="000000"/>
          <w:sz w:val="24"/>
          <w:szCs w:val="24"/>
          <w:lang w:eastAsia="es-MX"/>
        </w:rPr>
        <w:t>haga una breve introducción a su trabajo</w:t>
      </w:r>
      <w:r w:rsidR="00CD12A6">
        <w:rPr>
          <w:rFonts w:ascii="Times New Roman" w:eastAsia="Arial" w:hAnsi="Times New Roman"/>
          <w:color w:val="000000"/>
          <w:sz w:val="24"/>
          <w:szCs w:val="24"/>
          <w:lang w:eastAsia="es-MX"/>
        </w:rPr>
        <w:t>, explicando generalmente el tema y su importancia</w:t>
      </w:r>
      <w:r w:rsidRPr="001F1185">
        <w:rPr>
          <w:rFonts w:ascii="Times New Roman" w:eastAsia="Arial" w:hAnsi="Times New Roman"/>
          <w:color w:val="000000"/>
          <w:sz w:val="24"/>
          <w:szCs w:val="24"/>
          <w:lang w:eastAsia="es-MX"/>
        </w:rPr>
        <w:t>. Para preparar el escrito</w:t>
      </w:r>
      <w:r>
        <w:rPr>
          <w:rFonts w:ascii="Times New Roman" w:eastAsia="Arial" w:hAnsi="Times New Roman"/>
          <w:color w:val="000000"/>
          <w:sz w:val="24"/>
          <w:szCs w:val="24"/>
          <w:lang w:eastAsia="es-MX"/>
        </w:rPr>
        <w:t xml:space="preserve"> extenso solicitamos seguir el formato establecido</w:t>
      </w:r>
      <w:r w:rsidRPr="001F1185">
        <w:rPr>
          <w:rFonts w:ascii="Times New Roman" w:eastAsia="Arial" w:hAnsi="Times New Roman"/>
          <w:color w:val="000000"/>
          <w:sz w:val="24"/>
          <w:szCs w:val="24"/>
          <w:lang w:eastAsia="es-MX"/>
        </w:rPr>
        <w:t>, pues su archivo electrónico aparecerá en las memorias del X</w:t>
      </w:r>
      <w:r>
        <w:rPr>
          <w:rFonts w:ascii="Times New Roman" w:eastAsia="Arial" w:hAnsi="Times New Roman"/>
          <w:color w:val="000000"/>
          <w:sz w:val="24"/>
          <w:szCs w:val="24"/>
          <w:lang w:eastAsia="es-MX"/>
        </w:rPr>
        <w:t>II</w:t>
      </w:r>
      <w:r w:rsidRPr="001F1185">
        <w:rPr>
          <w:rFonts w:ascii="Times New Roman" w:eastAsia="Arial" w:hAnsi="Times New Roman"/>
          <w:color w:val="000000"/>
          <w:sz w:val="24"/>
          <w:szCs w:val="24"/>
          <w:lang w:eastAsia="es-MX"/>
        </w:rPr>
        <w:t xml:space="preserve"> SIIR. Para enfatizar utilice </w:t>
      </w:r>
      <w:proofErr w:type="spellStart"/>
      <w:r w:rsidRPr="001F1185">
        <w:rPr>
          <w:rFonts w:ascii="Times New Roman" w:eastAsia="Arial" w:hAnsi="Times New Roman"/>
          <w:b/>
          <w:bCs/>
          <w:color w:val="000000"/>
          <w:sz w:val="24"/>
          <w:szCs w:val="24"/>
          <w:lang w:eastAsia="es-MX"/>
        </w:rPr>
        <w:t>TNRoman</w:t>
      </w:r>
      <w:proofErr w:type="spellEnd"/>
      <w:r w:rsidRPr="001F1185">
        <w:rPr>
          <w:rFonts w:ascii="Times New Roman" w:eastAsia="Arial" w:hAnsi="Times New Roman"/>
          <w:b/>
          <w:bCs/>
          <w:color w:val="000000"/>
          <w:sz w:val="24"/>
          <w:szCs w:val="24"/>
          <w:lang w:eastAsia="es-MX"/>
        </w:rPr>
        <w:t>, No. 12,</w:t>
      </w:r>
      <w:r w:rsidRPr="001F1185">
        <w:rPr>
          <w:rFonts w:ascii="Times New Roman" w:eastAsia="Arial" w:hAnsi="Times New Roman"/>
          <w:color w:val="000000"/>
          <w:sz w:val="24"/>
          <w:szCs w:val="24"/>
          <w:lang w:eastAsia="es-MX"/>
        </w:rPr>
        <w:t xml:space="preserve"> no subraye</w:t>
      </w:r>
      <w:r>
        <w:rPr>
          <w:rFonts w:ascii="Times New Roman" w:eastAsia="Arial" w:hAnsi="Times New Roman"/>
          <w:color w:val="000000"/>
          <w:sz w:val="24"/>
          <w:szCs w:val="24"/>
          <w:lang w:eastAsia="es-MX"/>
        </w:rPr>
        <w:t xml:space="preserve">, </w:t>
      </w:r>
      <w:r w:rsidRPr="001F1185">
        <w:rPr>
          <w:rFonts w:ascii="Times New Roman" w:eastAsia="Arial" w:hAnsi="Times New Roman"/>
          <w:b/>
          <w:bCs/>
          <w:color w:val="000000"/>
          <w:sz w:val="24"/>
          <w:szCs w:val="24"/>
          <w:lang w:eastAsia="es-MX"/>
        </w:rPr>
        <w:t>interlineado de 1.15</w:t>
      </w:r>
      <w:r w:rsidRPr="001F1185">
        <w:rPr>
          <w:rFonts w:ascii="Times New Roman" w:eastAsia="Arial" w:hAnsi="Times New Roman"/>
          <w:color w:val="000000"/>
          <w:sz w:val="24"/>
          <w:szCs w:val="24"/>
          <w:lang w:eastAsia="es-MX"/>
        </w:rPr>
        <w:t>. Defina las abreviaturas y los acrónimos la primera vez que se utilizan en el texto. No use abreviaturas en el título a menos que sea inevitable. Los números y unidades se expresarán siguiendo el Sistema Internacional. En los números se utilizará la coma únicamente para separar la parte entera de la parte decimal.</w:t>
      </w:r>
    </w:p>
    <w:p w14:paraId="67C8E208" w14:textId="50464199" w:rsidR="00CD12A6" w:rsidRDefault="00CD12A6" w:rsidP="001F1185">
      <w:pPr>
        <w:spacing w:after="120"/>
        <w:jc w:val="both"/>
        <w:rPr>
          <w:rFonts w:ascii="Times New Roman" w:eastAsia="Arial" w:hAnsi="Times New Roman"/>
          <w:color w:val="000000"/>
          <w:sz w:val="24"/>
          <w:szCs w:val="24"/>
          <w:lang w:eastAsia="es-MX"/>
        </w:rPr>
      </w:pPr>
      <w:r>
        <w:rPr>
          <w:rFonts w:ascii="Times New Roman" w:eastAsia="Arial" w:hAnsi="Times New Roman"/>
          <w:color w:val="000000"/>
          <w:sz w:val="24"/>
          <w:szCs w:val="24"/>
          <w:lang w:eastAsia="es-MX"/>
        </w:rPr>
        <w:t>Para el uso de viñetas;</w:t>
      </w:r>
    </w:p>
    <w:p w14:paraId="4533C0C7" w14:textId="59A6E3AD" w:rsidR="00CD12A6" w:rsidRPr="009E1A34" w:rsidRDefault="00CD12A6" w:rsidP="009E1A34">
      <w:pPr>
        <w:pStyle w:val="Prrafodelista"/>
        <w:numPr>
          <w:ilvl w:val="0"/>
          <w:numId w:val="6"/>
        </w:numPr>
        <w:spacing w:after="120"/>
        <w:jc w:val="both"/>
        <w:rPr>
          <w:rFonts w:ascii="Times New Roman" w:eastAsia="Arial" w:hAnsi="Times New Roman"/>
          <w:color w:val="000000"/>
          <w:sz w:val="24"/>
          <w:szCs w:val="24"/>
          <w:lang w:eastAsia="es-MX"/>
        </w:rPr>
      </w:pPr>
      <w:r w:rsidRPr="00CD12A6">
        <w:rPr>
          <w:rFonts w:ascii="Times New Roman" w:eastAsia="Arial" w:hAnsi="Times New Roman"/>
          <w:color w:val="000000"/>
          <w:sz w:val="24"/>
          <w:szCs w:val="24"/>
          <w:lang w:eastAsia="es-MX"/>
        </w:rPr>
        <w:t>si desea resaltar palabras o texto emplear</w:t>
      </w:r>
      <w:r>
        <w:rPr>
          <w:rFonts w:ascii="Times New Roman" w:eastAsia="Arial" w:hAnsi="Times New Roman"/>
          <w:color w:val="000000"/>
          <w:sz w:val="24"/>
          <w:szCs w:val="24"/>
          <w:lang w:eastAsia="es-MX"/>
        </w:rPr>
        <w:t xml:space="preserve"> (punto).</w:t>
      </w:r>
    </w:p>
    <w:p w14:paraId="3F95BE3C" w14:textId="6D776A08" w:rsidR="00CD12A6" w:rsidRPr="00CD12A6" w:rsidRDefault="00CD12A6" w:rsidP="00CD12A6">
      <w:pPr>
        <w:pStyle w:val="Prrafodelista"/>
        <w:numPr>
          <w:ilvl w:val="0"/>
          <w:numId w:val="7"/>
        </w:numPr>
        <w:spacing w:after="120"/>
        <w:jc w:val="both"/>
        <w:rPr>
          <w:rFonts w:ascii="Times New Roman" w:eastAsia="Arial" w:hAnsi="Times New Roman"/>
          <w:color w:val="000000"/>
          <w:sz w:val="24"/>
          <w:szCs w:val="24"/>
          <w:lang w:eastAsia="es-MX"/>
        </w:rPr>
      </w:pPr>
      <w:r w:rsidRPr="7D6EDC09">
        <w:rPr>
          <w:rFonts w:ascii="Times New Roman" w:eastAsia="Arial" w:hAnsi="Times New Roman"/>
          <w:color w:val="000000" w:themeColor="text1"/>
          <w:sz w:val="24"/>
          <w:szCs w:val="24"/>
          <w:lang w:eastAsia="es-MX"/>
        </w:rPr>
        <w:t>Si desea desarrollar pasos metodológicos, emplear (número).</w:t>
      </w:r>
    </w:p>
    <w:p w14:paraId="60BEB188" w14:textId="2BE57C7E" w:rsidR="00DC334B" w:rsidRPr="00DC334B" w:rsidRDefault="00DC334B" w:rsidP="00DC334B">
      <w:pPr>
        <w:rPr>
          <w:rFonts w:ascii="Times New Roman" w:eastAsia="Arial" w:hAnsi="Times New Roman"/>
          <w:color w:val="000000"/>
          <w:sz w:val="24"/>
          <w:szCs w:val="24"/>
          <w:lang w:eastAsia="es-MX"/>
        </w:rPr>
      </w:pPr>
      <w:r w:rsidRPr="00DC334B">
        <w:rPr>
          <w:rFonts w:ascii="Times New Roman" w:eastAsia="Arial" w:hAnsi="Times New Roman"/>
          <w:color w:val="000000"/>
          <w:sz w:val="24"/>
          <w:szCs w:val="24"/>
          <w:lang w:eastAsia="es-MX"/>
        </w:rPr>
        <w:lastRenderedPageBreak/>
        <w:t>Asegúrese de que todas las referencias citadas en el texto también estén presentes en la lista de referencias (y viceversa). Para citar estudios:</w:t>
      </w:r>
    </w:p>
    <w:p w14:paraId="271B92B1" w14:textId="77777777" w:rsidR="002B3ACE" w:rsidRDefault="002B3ACE" w:rsidP="00A65459">
      <w:pPr>
        <w:pStyle w:val="Listavieta"/>
        <w:numPr>
          <w:ilvl w:val="0"/>
          <w:numId w:val="6"/>
        </w:numPr>
        <w:rPr>
          <w:rFonts w:ascii="Times New Roman" w:eastAsia="Arial" w:hAnsi="Times New Roman" w:cstheme="minorBidi"/>
          <w:color w:val="000000"/>
          <w:sz w:val="24"/>
          <w:lang w:val="es-ES" w:eastAsia="es-MX"/>
        </w:rPr>
      </w:pPr>
      <w:r w:rsidRPr="002B3ACE">
        <w:rPr>
          <w:rFonts w:ascii="Times New Roman" w:eastAsia="Arial" w:hAnsi="Times New Roman" w:cstheme="minorBidi"/>
          <w:color w:val="000000"/>
          <w:sz w:val="24"/>
          <w:lang w:val="es-ES" w:eastAsia="es-MX"/>
        </w:rPr>
        <w:t>de un autor: (Apellido, Año) o Apellido (Año)</w:t>
      </w:r>
    </w:p>
    <w:p w14:paraId="65CA3AA9" w14:textId="77777777" w:rsidR="002B3ACE" w:rsidRDefault="002B3ACE" w:rsidP="00A65459">
      <w:pPr>
        <w:pStyle w:val="Listavieta"/>
        <w:numPr>
          <w:ilvl w:val="0"/>
          <w:numId w:val="6"/>
        </w:numPr>
        <w:rPr>
          <w:rFonts w:ascii="Times New Roman" w:eastAsia="Arial" w:hAnsi="Times New Roman" w:cstheme="minorBidi"/>
          <w:color w:val="000000"/>
          <w:sz w:val="24"/>
          <w:lang w:val="es-ES" w:eastAsia="es-MX"/>
        </w:rPr>
      </w:pPr>
      <w:r w:rsidRPr="002B3ACE">
        <w:rPr>
          <w:rFonts w:ascii="Times New Roman" w:eastAsia="Arial" w:hAnsi="Times New Roman" w:cstheme="minorBidi"/>
          <w:color w:val="000000"/>
          <w:sz w:val="24"/>
          <w:lang w:val="es-ES" w:eastAsia="es-MX"/>
        </w:rPr>
        <w:t>de dos autores (Apellido y Apellido, Año) o Apellido y Apellido (Año)</w:t>
      </w:r>
    </w:p>
    <w:p w14:paraId="27E9B610" w14:textId="3D830100" w:rsidR="002B3ACE" w:rsidRPr="002B3ACE" w:rsidRDefault="002B3ACE" w:rsidP="00A65459">
      <w:pPr>
        <w:pStyle w:val="Listavieta"/>
        <w:numPr>
          <w:ilvl w:val="0"/>
          <w:numId w:val="6"/>
        </w:numPr>
        <w:rPr>
          <w:rFonts w:ascii="Times New Roman" w:eastAsia="Arial" w:hAnsi="Times New Roman" w:cstheme="minorBidi"/>
          <w:color w:val="000000"/>
          <w:sz w:val="24"/>
          <w:lang w:val="es-ES" w:eastAsia="es-MX"/>
        </w:rPr>
      </w:pPr>
      <w:r w:rsidRPr="002B3ACE">
        <w:rPr>
          <w:rFonts w:ascii="Times New Roman" w:eastAsia="Arial" w:hAnsi="Times New Roman" w:cstheme="minorBidi"/>
          <w:color w:val="000000"/>
          <w:sz w:val="24"/>
          <w:lang w:val="es-ES" w:eastAsia="es-MX"/>
        </w:rPr>
        <w:t>de tres o más autores, (Apellido et al., Año) o Apellido et al. (Año).</w:t>
      </w:r>
    </w:p>
    <w:p w14:paraId="0E4AA2FA" w14:textId="77777777" w:rsidR="00F574D1" w:rsidRDefault="00F574D1" w:rsidP="006F726B">
      <w:pPr>
        <w:rPr>
          <w:lang w:val="es-MX"/>
        </w:rPr>
      </w:pPr>
    </w:p>
    <w:p w14:paraId="0BFE5681" w14:textId="0B1DB8E3" w:rsidR="00F574D1" w:rsidRPr="00F574D1" w:rsidRDefault="00F574D1" w:rsidP="006F726B">
      <w:pPr>
        <w:rPr>
          <w:rFonts w:ascii="Times New Roman" w:eastAsia="Arial" w:hAnsi="Times New Roman"/>
          <w:color w:val="156082" w:themeColor="accent1"/>
          <w:sz w:val="24"/>
          <w:szCs w:val="24"/>
          <w:lang w:eastAsia="es-MX"/>
        </w:rPr>
      </w:pPr>
      <w:r w:rsidRPr="00F574D1">
        <w:rPr>
          <w:rFonts w:ascii="Times New Roman" w:eastAsia="Arial" w:hAnsi="Times New Roman"/>
          <w:color w:val="000000"/>
          <w:sz w:val="24"/>
          <w:szCs w:val="24"/>
          <w:lang w:eastAsia="es-MX"/>
        </w:rPr>
        <w:t xml:space="preserve">El texto de todas las secciones debe ser </w:t>
      </w:r>
      <w:r w:rsidRPr="00F574D1">
        <w:rPr>
          <w:rFonts w:ascii="Times New Roman" w:eastAsia="Arial" w:hAnsi="Times New Roman"/>
          <w:color w:val="156082" w:themeColor="accent1"/>
          <w:sz w:val="24"/>
          <w:szCs w:val="24"/>
          <w:lang w:eastAsia="es-MX"/>
        </w:rPr>
        <w:t>estilo normal</w:t>
      </w:r>
    </w:p>
    <w:p w14:paraId="2768E7C8" w14:textId="62E039D9" w:rsidR="002A120A" w:rsidRDefault="002A120A" w:rsidP="002A120A">
      <w:pPr>
        <w:pStyle w:val="Ttulo1"/>
        <w:numPr>
          <w:ilvl w:val="0"/>
          <w:numId w:val="5"/>
        </w:numPr>
        <w:ind w:left="284" w:hanging="284"/>
        <w:rPr>
          <w:rFonts w:ascii="Times New Roman" w:eastAsia="Arial" w:hAnsi="Times New Roman"/>
          <w:b/>
          <w:bCs/>
          <w:color w:val="000000"/>
          <w:sz w:val="24"/>
          <w:szCs w:val="24"/>
          <w:lang w:eastAsia="es-MX"/>
        </w:rPr>
      </w:pPr>
      <w:r>
        <w:rPr>
          <w:rFonts w:ascii="Times New Roman" w:eastAsia="Arial" w:hAnsi="Times New Roman"/>
          <w:b/>
          <w:bCs/>
          <w:color w:val="000000"/>
          <w:sz w:val="24"/>
          <w:szCs w:val="24"/>
          <w:lang w:eastAsia="es-MX"/>
        </w:rPr>
        <w:t>Metodología</w:t>
      </w:r>
      <w:r w:rsidR="00E81DEE">
        <w:rPr>
          <w:rFonts w:ascii="Times New Roman" w:eastAsia="Arial" w:hAnsi="Times New Roman"/>
          <w:b/>
          <w:bCs/>
          <w:color w:val="000000"/>
          <w:sz w:val="24"/>
          <w:szCs w:val="24"/>
          <w:lang w:eastAsia="es-MX"/>
        </w:rPr>
        <w:t xml:space="preserve"> </w:t>
      </w:r>
      <w:r w:rsidR="00E81DEE" w:rsidRPr="00E81DEE">
        <w:rPr>
          <w:rFonts w:ascii="Times New Roman" w:eastAsia="Arial" w:hAnsi="Times New Roman"/>
          <w:b/>
          <w:bCs/>
          <w:color w:val="156082" w:themeColor="accent1"/>
          <w:sz w:val="24"/>
          <w:szCs w:val="24"/>
          <w:lang w:eastAsia="es-MX"/>
        </w:rPr>
        <w:t>(</w:t>
      </w:r>
      <w:r w:rsidR="00E81DEE" w:rsidRPr="00705206">
        <w:rPr>
          <w:rFonts w:ascii="Times New Roman" w:hAnsi="Times New Roman"/>
          <w:b/>
          <w:bCs/>
          <w:color w:val="156082" w:themeColor="accent1"/>
          <w:sz w:val="24"/>
          <w:szCs w:val="24"/>
          <w:lang w:val="es-MX"/>
        </w:rPr>
        <w:t>estilo título 1</w:t>
      </w:r>
      <w:r w:rsidR="001B444C">
        <w:rPr>
          <w:rFonts w:ascii="Times New Roman" w:hAnsi="Times New Roman"/>
          <w:b/>
          <w:bCs/>
          <w:color w:val="156082" w:themeColor="accent1"/>
          <w:sz w:val="24"/>
          <w:szCs w:val="24"/>
          <w:lang w:val="es-MX"/>
        </w:rPr>
        <w:t>,</w:t>
      </w:r>
      <w:r w:rsidR="001B444C" w:rsidRPr="001B444C">
        <w:rPr>
          <w:rFonts w:ascii="Times New Roman" w:hAnsi="Times New Roman"/>
          <w:b/>
          <w:bCs/>
          <w:color w:val="156082" w:themeColor="accent1"/>
          <w:sz w:val="24"/>
          <w:szCs w:val="24"/>
          <w:lang w:val="es-MX"/>
        </w:rPr>
        <w:t xml:space="preserve"> </w:t>
      </w:r>
      <w:r w:rsidR="001B444C">
        <w:rPr>
          <w:rFonts w:ascii="Times New Roman" w:hAnsi="Times New Roman"/>
          <w:b/>
          <w:bCs/>
          <w:color w:val="156082" w:themeColor="accent1"/>
          <w:sz w:val="24"/>
          <w:szCs w:val="24"/>
          <w:lang w:val="es-MX"/>
        </w:rPr>
        <w:t>nivel 1</w:t>
      </w:r>
      <w:r w:rsidR="00E81DEE">
        <w:rPr>
          <w:rFonts w:ascii="Times New Roman" w:hAnsi="Times New Roman"/>
          <w:b/>
          <w:bCs/>
          <w:color w:val="156082" w:themeColor="accent1"/>
          <w:sz w:val="24"/>
          <w:szCs w:val="24"/>
          <w:lang w:val="es-MX"/>
        </w:rPr>
        <w:t>)</w:t>
      </w:r>
    </w:p>
    <w:p w14:paraId="3EA97B98" w14:textId="3B6E62B4" w:rsidR="002A120A" w:rsidRPr="002A120A" w:rsidRDefault="002A120A" w:rsidP="002A120A">
      <w:pPr>
        <w:jc w:val="both"/>
        <w:rPr>
          <w:rFonts w:ascii="Times New Roman" w:eastAsia="Arial" w:hAnsi="Times New Roman"/>
          <w:color w:val="000000"/>
          <w:sz w:val="24"/>
          <w:szCs w:val="24"/>
          <w:lang w:eastAsia="es-MX"/>
        </w:rPr>
      </w:pPr>
      <w:r w:rsidRPr="002A120A">
        <w:rPr>
          <w:rFonts w:ascii="Times New Roman" w:eastAsia="Arial" w:hAnsi="Times New Roman"/>
          <w:color w:val="000000"/>
          <w:sz w:val="24"/>
          <w:szCs w:val="24"/>
          <w:lang w:eastAsia="es-MX"/>
        </w:rPr>
        <w:t xml:space="preserve">Se solicita una descripción detallada de los procedimientos o técnicas empleadas en su trabajo. </w:t>
      </w:r>
      <w:r w:rsidR="00C957F9">
        <w:rPr>
          <w:rFonts w:ascii="Times New Roman" w:eastAsia="Arial" w:hAnsi="Times New Roman"/>
          <w:color w:val="000000"/>
          <w:sz w:val="24"/>
          <w:szCs w:val="24"/>
          <w:lang w:eastAsia="es-MX"/>
        </w:rPr>
        <w:t xml:space="preserve">El texto en toda la sección debe ser </w:t>
      </w:r>
      <w:r w:rsidR="00C957F9" w:rsidRPr="00C957F9">
        <w:rPr>
          <w:rFonts w:ascii="Times New Roman" w:eastAsia="Arial" w:hAnsi="Times New Roman"/>
          <w:color w:val="156082" w:themeColor="accent1"/>
          <w:sz w:val="24"/>
          <w:szCs w:val="24"/>
          <w:lang w:eastAsia="es-MX"/>
        </w:rPr>
        <w:t>estilo normal.</w:t>
      </w:r>
    </w:p>
    <w:p w14:paraId="3C19A88D" w14:textId="15A38AC8" w:rsidR="00C957F9" w:rsidRPr="00C957F9" w:rsidRDefault="00C957F9" w:rsidP="00C957F9">
      <w:pPr>
        <w:pStyle w:val="Ttulo2"/>
        <w:rPr>
          <w:rFonts w:ascii="Times New Roman" w:hAnsi="Times New Roman" w:cs="Times New Roman"/>
          <w:sz w:val="24"/>
          <w:szCs w:val="24"/>
        </w:rPr>
      </w:pPr>
      <w:r w:rsidRPr="00C957F9">
        <w:rPr>
          <w:rFonts w:ascii="Times New Roman" w:hAnsi="Times New Roman" w:cs="Times New Roman"/>
          <w:b/>
          <w:bCs/>
          <w:color w:val="auto"/>
          <w:sz w:val="24"/>
          <w:szCs w:val="24"/>
        </w:rPr>
        <w:t>2.1 Títulos de subsección</w:t>
      </w:r>
      <w:r w:rsidRPr="00C957F9">
        <w:rPr>
          <w:rFonts w:ascii="Times New Roman" w:hAnsi="Times New Roman" w:cs="Times New Roman"/>
          <w:color w:val="auto"/>
          <w:sz w:val="24"/>
          <w:szCs w:val="24"/>
        </w:rPr>
        <w:t xml:space="preserve"> </w:t>
      </w:r>
      <w:r w:rsidRPr="00C957F9">
        <w:rPr>
          <w:rFonts w:ascii="Times New Roman" w:hAnsi="Times New Roman" w:cs="Times New Roman"/>
          <w:b/>
          <w:bCs/>
          <w:sz w:val="24"/>
          <w:szCs w:val="24"/>
        </w:rPr>
        <w:t>(</w:t>
      </w:r>
      <w:r w:rsidRPr="00C957F9">
        <w:rPr>
          <w:rFonts w:ascii="Times New Roman" w:hAnsi="Times New Roman"/>
          <w:b/>
          <w:bCs/>
          <w:color w:val="156082" w:themeColor="accent1"/>
          <w:sz w:val="24"/>
          <w:szCs w:val="24"/>
          <w:lang w:val="es-MX"/>
        </w:rPr>
        <w:t>estilo Título 2</w:t>
      </w:r>
      <w:r w:rsidR="001B444C">
        <w:rPr>
          <w:rFonts w:ascii="Times New Roman" w:hAnsi="Times New Roman"/>
          <w:b/>
          <w:bCs/>
          <w:color w:val="156082" w:themeColor="accent1"/>
          <w:sz w:val="24"/>
          <w:szCs w:val="24"/>
          <w:lang w:val="es-MX"/>
        </w:rPr>
        <w:t>, nivel 2</w:t>
      </w:r>
      <w:r w:rsidRPr="00C957F9">
        <w:rPr>
          <w:rFonts w:ascii="Times New Roman" w:hAnsi="Times New Roman" w:cs="Times New Roman"/>
          <w:sz w:val="24"/>
          <w:szCs w:val="24"/>
        </w:rPr>
        <w:t>)</w:t>
      </w:r>
    </w:p>
    <w:p w14:paraId="56855B1D" w14:textId="7732C47F" w:rsidR="002A120A" w:rsidRPr="002A120A" w:rsidRDefault="00C957F9" w:rsidP="002A120A">
      <w:pPr>
        <w:rPr>
          <w:lang w:eastAsia="es-MX"/>
        </w:rPr>
      </w:pPr>
      <w:r>
        <w:rPr>
          <w:rFonts w:ascii="Times New Roman" w:eastAsia="Arial" w:hAnsi="Times New Roman"/>
          <w:color w:val="000000"/>
          <w:sz w:val="24"/>
          <w:szCs w:val="24"/>
          <w:lang w:eastAsia="es-MX"/>
        </w:rPr>
        <w:t xml:space="preserve">El texto en toda la sección debe ser </w:t>
      </w:r>
      <w:r w:rsidRPr="00C957F9">
        <w:rPr>
          <w:rFonts w:ascii="Times New Roman" w:eastAsia="Arial" w:hAnsi="Times New Roman"/>
          <w:color w:val="156082" w:themeColor="accent1"/>
          <w:sz w:val="24"/>
          <w:szCs w:val="24"/>
          <w:lang w:eastAsia="es-MX"/>
        </w:rPr>
        <w:t>estilo normal.</w:t>
      </w:r>
    </w:p>
    <w:p w14:paraId="3131CFBF" w14:textId="05FDACCD" w:rsidR="00DC334B" w:rsidRDefault="00896F22" w:rsidP="006F726B">
      <w:pPr>
        <w:rPr>
          <w:rFonts w:ascii="Times New Roman" w:hAnsi="Times New Roman" w:cs="Times New Roman"/>
          <w:b/>
          <w:bCs/>
          <w:sz w:val="24"/>
          <w:szCs w:val="24"/>
        </w:rPr>
      </w:pPr>
      <w:r w:rsidRPr="00C957F9">
        <w:rPr>
          <w:rFonts w:ascii="Times New Roman" w:hAnsi="Times New Roman" w:cs="Times New Roman"/>
          <w:b/>
          <w:bCs/>
          <w:sz w:val="24"/>
          <w:szCs w:val="24"/>
        </w:rPr>
        <w:t>2.</w:t>
      </w:r>
      <w:r>
        <w:rPr>
          <w:rFonts w:ascii="Times New Roman" w:hAnsi="Times New Roman" w:cs="Times New Roman"/>
          <w:b/>
          <w:bCs/>
          <w:sz w:val="24"/>
          <w:szCs w:val="24"/>
        </w:rPr>
        <w:t>2</w:t>
      </w:r>
      <w:r w:rsidRPr="00C957F9">
        <w:rPr>
          <w:rFonts w:ascii="Times New Roman" w:hAnsi="Times New Roman" w:cs="Times New Roman"/>
          <w:b/>
          <w:bCs/>
          <w:sz w:val="24"/>
          <w:szCs w:val="24"/>
        </w:rPr>
        <w:t xml:space="preserve"> </w:t>
      </w:r>
      <w:r>
        <w:rPr>
          <w:rFonts w:ascii="Times New Roman" w:hAnsi="Times New Roman" w:cs="Times New Roman"/>
          <w:b/>
          <w:bCs/>
          <w:sz w:val="24"/>
          <w:szCs w:val="24"/>
        </w:rPr>
        <w:t>Ecuaciones</w:t>
      </w:r>
      <w:r w:rsidR="001B444C">
        <w:rPr>
          <w:rFonts w:ascii="Times New Roman" w:hAnsi="Times New Roman" w:cs="Times New Roman"/>
          <w:b/>
          <w:bCs/>
          <w:sz w:val="24"/>
          <w:szCs w:val="24"/>
        </w:rPr>
        <w:t xml:space="preserve"> </w:t>
      </w:r>
      <w:r w:rsidR="001B444C" w:rsidRPr="00C957F9">
        <w:rPr>
          <w:rFonts w:ascii="Times New Roman" w:hAnsi="Times New Roman" w:cs="Times New Roman"/>
          <w:b/>
          <w:bCs/>
          <w:sz w:val="24"/>
          <w:szCs w:val="24"/>
        </w:rPr>
        <w:t>(</w:t>
      </w:r>
      <w:r w:rsidR="001B444C" w:rsidRPr="00C957F9">
        <w:rPr>
          <w:rFonts w:ascii="Times New Roman" w:hAnsi="Times New Roman" w:cstheme="majorBidi"/>
          <w:b/>
          <w:bCs/>
          <w:color w:val="156082" w:themeColor="accent1"/>
          <w:sz w:val="24"/>
          <w:szCs w:val="24"/>
          <w:lang w:val="es-MX"/>
        </w:rPr>
        <w:t>estilo Título 2</w:t>
      </w:r>
      <w:r w:rsidR="001B444C">
        <w:rPr>
          <w:rFonts w:ascii="Times New Roman" w:hAnsi="Times New Roman"/>
          <w:b/>
          <w:bCs/>
          <w:color w:val="156082" w:themeColor="accent1"/>
          <w:sz w:val="24"/>
          <w:szCs w:val="24"/>
          <w:lang w:val="es-MX"/>
        </w:rPr>
        <w:t>, nivel 2</w:t>
      </w:r>
      <w:r w:rsidR="001B444C" w:rsidRPr="00C957F9">
        <w:rPr>
          <w:rFonts w:ascii="Times New Roman" w:hAnsi="Times New Roman" w:cs="Times New Roman"/>
          <w:sz w:val="24"/>
          <w:szCs w:val="24"/>
        </w:rPr>
        <w:t>)</w:t>
      </w:r>
    </w:p>
    <w:p w14:paraId="0E8DECFB" w14:textId="5B711295" w:rsidR="00896F22" w:rsidRDefault="00896F22" w:rsidP="00896F22">
      <w:pPr>
        <w:tabs>
          <w:tab w:val="left" w:pos="360"/>
        </w:tabs>
        <w:spacing w:after="120"/>
        <w:jc w:val="both"/>
        <w:rPr>
          <w:rFonts w:ascii="Times New Roman" w:eastAsia="Arial" w:hAnsi="Times New Roman"/>
          <w:color w:val="000000"/>
          <w:sz w:val="24"/>
          <w:szCs w:val="24"/>
          <w:lang w:eastAsia="es-MX"/>
        </w:rPr>
      </w:pPr>
      <w:r w:rsidRPr="00896F22">
        <w:rPr>
          <w:rFonts w:ascii="Times New Roman" w:eastAsia="Arial" w:hAnsi="Times New Roman"/>
          <w:color w:val="000000"/>
          <w:sz w:val="24"/>
          <w:szCs w:val="24"/>
          <w:lang w:eastAsia="es-MX"/>
        </w:rPr>
        <w:t xml:space="preserve">Las ecuaciones estarán centradas. Cada ecuación estará numerada consecutivamente, utilizando la numeración decimal (arábiga) entre paréntesis: (1), (2), etc. La numeración de la ecuación se alineará a la derecha. </w:t>
      </w:r>
    </w:p>
    <w:p w14:paraId="1BE2C2D6" w14:textId="77777777" w:rsidR="00896F22" w:rsidRPr="00896F22" w:rsidRDefault="00896F22" w:rsidP="00896F22">
      <w:pPr>
        <w:tabs>
          <w:tab w:val="left" w:pos="360"/>
        </w:tabs>
        <w:spacing w:after="120"/>
        <w:jc w:val="both"/>
        <w:rPr>
          <w:rFonts w:ascii="Times New Roman" w:eastAsia="Arial" w:hAnsi="Times New Roman"/>
          <w:color w:val="000000"/>
          <w:sz w:val="24"/>
          <w:szCs w:val="24"/>
          <w:lang w:eastAsia="es-MX"/>
        </w:rPr>
      </w:pPr>
    </w:p>
    <w:p w14:paraId="7AA1132C" w14:textId="5BDB1C8E" w:rsidR="00896F22" w:rsidRPr="00331E84" w:rsidRDefault="00896F22" w:rsidP="00331E84">
      <w:pPr>
        <w:tabs>
          <w:tab w:val="left" w:pos="360"/>
        </w:tabs>
        <w:jc w:val="right"/>
        <w:rPr>
          <w:lang w:val="es-MX"/>
        </w:rPr>
      </w:pPr>
      <w:r w:rsidRPr="00B7254C">
        <w:rPr>
          <w:lang w:val="es-MX"/>
        </w:rPr>
        <w:object w:dxaOrig="1600" w:dyaOrig="340" w14:anchorId="23CD1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23.5pt" o:ole="">
            <v:imagedata r:id="rId11" o:title=""/>
          </v:shape>
          <o:OLEObject Type="Embed" ProgID="Equation.3" ShapeID="_x0000_i1025" DrawAspect="Content" ObjectID="_1840352393" r:id="rId12"/>
        </w:object>
      </w:r>
      <w:r>
        <w:rPr>
          <w:lang w:val="es-MX"/>
        </w:rPr>
        <w:t xml:space="preserve">                                                                           (1)</w:t>
      </w:r>
    </w:p>
    <w:p w14:paraId="32D04B23" w14:textId="2BFC6D72" w:rsidR="001B444C" w:rsidRPr="001B444C" w:rsidRDefault="001B444C" w:rsidP="001B444C">
      <w:pPr>
        <w:pStyle w:val="Ttulo3"/>
        <w:rPr>
          <w:rFonts w:ascii="Times New Roman" w:hAnsi="Times New Roman" w:cs="Times New Roman"/>
          <w:color w:val="auto"/>
          <w:sz w:val="24"/>
          <w:szCs w:val="22"/>
        </w:rPr>
      </w:pPr>
      <w:r w:rsidRPr="001B444C">
        <w:rPr>
          <w:rFonts w:ascii="Times New Roman" w:hAnsi="Times New Roman" w:cs="Times New Roman"/>
          <w:b/>
          <w:bCs/>
          <w:color w:val="auto"/>
          <w:sz w:val="24"/>
          <w:szCs w:val="22"/>
        </w:rPr>
        <w:t>2.2.1. Figuras y tablas</w:t>
      </w:r>
      <w:r w:rsidRPr="001B444C">
        <w:rPr>
          <w:rFonts w:ascii="Times New Roman" w:hAnsi="Times New Roman" w:cs="Times New Roman"/>
          <w:color w:val="auto"/>
          <w:sz w:val="24"/>
          <w:szCs w:val="22"/>
        </w:rPr>
        <w:t xml:space="preserve"> </w:t>
      </w:r>
      <w:r w:rsidRPr="001B444C">
        <w:rPr>
          <w:rFonts w:ascii="Times New Roman" w:hAnsi="Times New Roman" w:cs="Times New Roman"/>
          <w:b/>
          <w:bCs/>
          <w:color w:val="156082" w:themeColor="accent1"/>
          <w:sz w:val="24"/>
          <w:szCs w:val="22"/>
        </w:rPr>
        <w:t>(estilo Título 3</w:t>
      </w:r>
      <w:r>
        <w:rPr>
          <w:rFonts w:ascii="Times New Roman" w:hAnsi="Times New Roman" w:cs="Times New Roman"/>
          <w:b/>
          <w:bCs/>
          <w:color w:val="156082" w:themeColor="accent1"/>
          <w:sz w:val="24"/>
          <w:szCs w:val="22"/>
        </w:rPr>
        <w:t>, nivel 3</w:t>
      </w:r>
      <w:r w:rsidRPr="001B444C">
        <w:rPr>
          <w:rFonts w:ascii="Times New Roman" w:hAnsi="Times New Roman" w:cs="Times New Roman"/>
          <w:color w:val="auto"/>
          <w:sz w:val="24"/>
          <w:szCs w:val="22"/>
        </w:rPr>
        <w:t>)</w:t>
      </w:r>
    </w:p>
    <w:p w14:paraId="493AFBEF" w14:textId="45BE026F" w:rsidR="00331E84" w:rsidRPr="00331E84" w:rsidRDefault="00331E84" w:rsidP="7D6EDC09">
      <w:pPr>
        <w:jc w:val="both"/>
        <w:rPr>
          <w:rFonts w:ascii="Times New Roman" w:hAnsi="Times New Roman" w:cs="Times New Roman"/>
          <w:sz w:val="24"/>
          <w:szCs w:val="24"/>
          <w:lang w:val="es-MX"/>
        </w:rPr>
      </w:pPr>
      <w:r w:rsidRPr="00331E84">
        <w:rPr>
          <w:rFonts w:ascii="Times New Roman" w:hAnsi="Times New Roman" w:cs="Times New Roman"/>
          <w:sz w:val="24"/>
          <w:szCs w:val="24"/>
          <w:lang w:val="es-MX"/>
        </w:rPr>
        <w:t xml:space="preserve">Las figuras </w:t>
      </w:r>
      <w:r>
        <w:rPr>
          <w:rFonts w:ascii="Times New Roman" w:hAnsi="Times New Roman" w:cs="Times New Roman"/>
          <w:sz w:val="24"/>
          <w:szCs w:val="24"/>
          <w:lang w:val="es-MX"/>
        </w:rPr>
        <w:t xml:space="preserve">y tablas </w:t>
      </w:r>
      <w:r w:rsidRPr="00331E84">
        <w:rPr>
          <w:rFonts w:ascii="Times New Roman" w:hAnsi="Times New Roman" w:cs="Times New Roman"/>
          <w:sz w:val="24"/>
          <w:szCs w:val="24"/>
          <w:lang w:val="es-MX"/>
        </w:rPr>
        <w:t>estarán centradas en la página, y estarán numeradas de forma consecutiva con números arábigos. Todas las figuras</w:t>
      </w:r>
      <w:r w:rsidR="00A472B4">
        <w:rPr>
          <w:rFonts w:ascii="Times New Roman" w:hAnsi="Times New Roman" w:cs="Times New Roman"/>
          <w:sz w:val="24"/>
          <w:szCs w:val="24"/>
          <w:lang w:val="es-MX"/>
        </w:rPr>
        <w:t xml:space="preserve"> y tablas</w:t>
      </w:r>
      <w:r w:rsidRPr="00331E84">
        <w:rPr>
          <w:rFonts w:ascii="Times New Roman" w:hAnsi="Times New Roman" w:cs="Times New Roman"/>
          <w:sz w:val="24"/>
          <w:szCs w:val="24"/>
          <w:lang w:val="es-MX"/>
        </w:rPr>
        <w:t xml:space="preserve"> deben estar citadas en el texto como Figura X. El título de la figura tendrá </w:t>
      </w:r>
      <w:r w:rsidRPr="00331E84">
        <w:rPr>
          <w:rFonts w:ascii="Times New Roman" w:hAnsi="Times New Roman" w:cs="Times New Roman"/>
          <w:color w:val="156082" w:themeColor="accent1"/>
          <w:sz w:val="24"/>
          <w:szCs w:val="24"/>
          <w:lang w:val="es-MX"/>
        </w:rPr>
        <w:t>estilo Título Figura</w:t>
      </w:r>
      <w:r w:rsidRPr="00331E84">
        <w:rPr>
          <w:rFonts w:ascii="Times New Roman" w:hAnsi="Times New Roman" w:cs="Times New Roman"/>
          <w:sz w:val="24"/>
          <w:szCs w:val="24"/>
          <w:lang w:val="es-MX"/>
        </w:rPr>
        <w:t>, y se colocará después de la figura correspondiente.</w:t>
      </w:r>
    </w:p>
    <w:p w14:paraId="463C8911" w14:textId="41625976" w:rsidR="00331E84" w:rsidRPr="00331E84" w:rsidRDefault="279177A4" w:rsidP="7D6EDC09">
      <w:pPr>
        <w:pStyle w:val="TtuloFigura"/>
        <w:rPr>
          <w:rFonts w:ascii="Times New Roman" w:hAnsi="Times New Roman"/>
          <w:color w:val="156082" w:themeColor="accent1"/>
        </w:rPr>
      </w:pPr>
      <w:r>
        <w:rPr>
          <w:noProof/>
        </w:rPr>
        <w:drawing>
          <wp:inline distT="0" distB="0" distL="0" distR="0" wp14:anchorId="210FBB36" wp14:editId="60F9F9C2">
            <wp:extent cx="2609850" cy="1409700"/>
            <wp:effectExtent l="0" t="0" r="0" b="0"/>
            <wp:docPr id="156026944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0" cy="1409700"/>
                    </a:xfrm>
                    <a:prstGeom prst="rect">
                      <a:avLst/>
                    </a:prstGeom>
                    <a:noFill/>
                  </pic:spPr>
                </pic:pic>
              </a:graphicData>
            </a:graphic>
          </wp:inline>
        </w:drawing>
      </w:r>
    </w:p>
    <w:p w14:paraId="30B22052" w14:textId="6309468B" w:rsidR="00331E84" w:rsidRPr="00331E84" w:rsidRDefault="00331E84" w:rsidP="7D6EDC09">
      <w:pPr>
        <w:pStyle w:val="TtuloFigura"/>
        <w:rPr>
          <w:rFonts w:ascii="Times New Roman" w:hAnsi="Times New Roman"/>
        </w:rPr>
      </w:pPr>
      <w:r w:rsidRPr="7D6EDC09">
        <w:rPr>
          <w:rFonts w:ascii="Times New Roman" w:hAnsi="Times New Roman"/>
          <w:snapToGrid w:val="0"/>
          <w:lang w:val="es-MX"/>
        </w:rPr>
        <w:t xml:space="preserve"> Figura 1. </w:t>
      </w:r>
      <w:r w:rsidRPr="00331E84">
        <w:rPr>
          <w:rFonts w:ascii="Times New Roman" w:hAnsi="Times New Roman"/>
        </w:rPr>
        <w:t xml:space="preserve">Comportamiento de la temperatura de los tratamientos </w:t>
      </w:r>
      <w:r w:rsidRPr="00331E84">
        <w:rPr>
          <w:rFonts w:ascii="Times New Roman" w:hAnsi="Times New Roman"/>
          <w:color w:val="156082" w:themeColor="accent1"/>
        </w:rPr>
        <w:t>(estilo Título Figura)</w:t>
      </w:r>
    </w:p>
    <w:p w14:paraId="4A899974" w14:textId="0D0DB1CD" w:rsidR="00331E84" w:rsidRDefault="00331E84" w:rsidP="00896F22"/>
    <w:p w14:paraId="4EF0D37C" w14:textId="6901DA19" w:rsidR="00A472B4" w:rsidRPr="00A472B4" w:rsidRDefault="00A472B4" w:rsidP="00A472B4">
      <w:pPr>
        <w:pStyle w:val="TtuloTabla"/>
        <w:rPr>
          <w:rFonts w:ascii="Times New Roman" w:hAnsi="Times New Roman"/>
          <w:bCs w:val="0"/>
          <w:snapToGrid/>
          <w:color w:val="000000"/>
          <w:lang w:val="es-ES"/>
        </w:rPr>
      </w:pPr>
      <w:r w:rsidRPr="00A472B4">
        <w:rPr>
          <w:rFonts w:ascii="Times New Roman" w:hAnsi="Times New Roman"/>
          <w:bCs w:val="0"/>
          <w:snapToGrid/>
          <w:color w:val="000000"/>
          <w:lang w:val="es-ES"/>
        </w:rPr>
        <w:t xml:space="preserve">Tabla </w:t>
      </w:r>
      <w:r>
        <w:rPr>
          <w:rFonts w:ascii="Times New Roman" w:hAnsi="Times New Roman"/>
          <w:bCs w:val="0"/>
          <w:snapToGrid/>
          <w:color w:val="000000"/>
          <w:lang w:val="es-ES"/>
        </w:rPr>
        <w:t>1</w:t>
      </w:r>
      <w:r w:rsidRPr="00A472B4">
        <w:rPr>
          <w:rFonts w:ascii="Times New Roman" w:hAnsi="Times New Roman"/>
          <w:bCs w:val="0"/>
          <w:snapToGrid/>
          <w:color w:val="000000"/>
          <w:lang w:val="es-ES"/>
        </w:rPr>
        <w:t xml:space="preserve">. Composición del residuo </w:t>
      </w:r>
      <w:r w:rsidRPr="00A472B4">
        <w:rPr>
          <w:rFonts w:ascii="Times New Roman" w:hAnsi="Times New Roman"/>
          <w:bCs w:val="0"/>
          <w:snapToGrid/>
          <w:color w:val="156082" w:themeColor="accent1"/>
          <w:lang w:val="es-ES"/>
        </w:rPr>
        <w:t>(estilo Título Tabla)</w:t>
      </w:r>
    </w:p>
    <w:tbl>
      <w:tblPr>
        <w:tblW w:w="4521" w:type="dxa"/>
        <w:jc w:val="center"/>
        <w:tblBorders>
          <w:top w:val="nil"/>
          <w:left w:val="nil"/>
          <w:bottom w:val="nil"/>
          <w:right w:val="nil"/>
        </w:tblBorders>
        <w:tblLook w:val="0000" w:firstRow="0" w:lastRow="0" w:firstColumn="0" w:lastColumn="0" w:noHBand="0" w:noVBand="0"/>
      </w:tblPr>
      <w:tblGrid>
        <w:gridCol w:w="2678"/>
        <w:gridCol w:w="1843"/>
      </w:tblGrid>
      <w:tr w:rsidR="00A472B4" w:rsidRPr="00EC64B8" w14:paraId="192A3600" w14:textId="77777777" w:rsidTr="00240CA7">
        <w:trPr>
          <w:trHeight w:val="65"/>
          <w:jc w:val="center"/>
        </w:trPr>
        <w:tc>
          <w:tcPr>
            <w:tcW w:w="2678" w:type="dxa"/>
            <w:tcBorders>
              <w:top w:val="single" w:sz="6" w:space="0" w:color="000000"/>
              <w:left w:val="single" w:sz="6" w:space="0" w:color="000000"/>
              <w:bottom w:val="single" w:sz="6" w:space="0" w:color="000000"/>
              <w:right w:val="single" w:sz="6" w:space="0" w:color="000000"/>
            </w:tcBorders>
            <w:shd w:val="clear" w:color="auto" w:fill="D9D9D9"/>
            <w:vAlign w:val="bottom"/>
          </w:tcPr>
          <w:p w14:paraId="07EE1AC3" w14:textId="77777777" w:rsidR="00A472B4" w:rsidRPr="00EC64B8" w:rsidRDefault="00A472B4" w:rsidP="00A472B4">
            <w:pPr>
              <w:pStyle w:val="Textotabla"/>
              <w:jc w:val="center"/>
              <w:rPr>
                <w:b/>
              </w:rPr>
            </w:pPr>
            <w:r w:rsidRPr="00EC64B8">
              <w:rPr>
                <w:b/>
              </w:rPr>
              <w:t>Componente</w:t>
            </w:r>
          </w:p>
        </w:tc>
        <w:tc>
          <w:tcPr>
            <w:tcW w:w="1843" w:type="dxa"/>
            <w:tcBorders>
              <w:top w:val="single" w:sz="6" w:space="0" w:color="000000"/>
              <w:left w:val="single" w:sz="6" w:space="0" w:color="000000"/>
              <w:bottom w:val="single" w:sz="6" w:space="0" w:color="000000"/>
              <w:right w:val="single" w:sz="6" w:space="0" w:color="000000"/>
            </w:tcBorders>
            <w:shd w:val="clear" w:color="auto" w:fill="D9D9D9"/>
            <w:vAlign w:val="bottom"/>
          </w:tcPr>
          <w:p w14:paraId="54854EBB" w14:textId="77777777" w:rsidR="00A472B4" w:rsidRPr="00EC64B8" w:rsidRDefault="00A472B4" w:rsidP="00A472B4">
            <w:pPr>
              <w:pStyle w:val="Textotabla"/>
              <w:jc w:val="center"/>
              <w:rPr>
                <w:b/>
              </w:rPr>
            </w:pPr>
            <w:r w:rsidRPr="00EC64B8">
              <w:rPr>
                <w:b/>
              </w:rPr>
              <w:t>Composición (%)</w:t>
            </w:r>
          </w:p>
        </w:tc>
      </w:tr>
      <w:tr w:rsidR="00A472B4" w:rsidRPr="00EC64B8" w14:paraId="15C528CA" w14:textId="77777777" w:rsidTr="00240CA7">
        <w:trPr>
          <w:trHeight w:val="65"/>
          <w:jc w:val="center"/>
        </w:trPr>
        <w:tc>
          <w:tcPr>
            <w:tcW w:w="2678" w:type="dxa"/>
            <w:tcBorders>
              <w:top w:val="single" w:sz="6" w:space="0" w:color="000000"/>
              <w:left w:val="single" w:sz="6" w:space="0" w:color="000000"/>
              <w:bottom w:val="single" w:sz="6" w:space="0" w:color="000000"/>
              <w:right w:val="single" w:sz="6" w:space="0" w:color="000000"/>
            </w:tcBorders>
            <w:vAlign w:val="bottom"/>
          </w:tcPr>
          <w:p w14:paraId="670F6574" w14:textId="77777777" w:rsidR="00A472B4" w:rsidRPr="00EC64B8" w:rsidRDefault="00A472B4" w:rsidP="00A472B4">
            <w:pPr>
              <w:pStyle w:val="Textotabla"/>
              <w:jc w:val="center"/>
            </w:pPr>
            <w:r w:rsidRPr="00EC64B8">
              <w:t>Plásticos</w:t>
            </w:r>
          </w:p>
        </w:tc>
        <w:tc>
          <w:tcPr>
            <w:tcW w:w="1843" w:type="dxa"/>
            <w:tcBorders>
              <w:top w:val="single" w:sz="6" w:space="0" w:color="000000"/>
              <w:left w:val="single" w:sz="6" w:space="0" w:color="000000"/>
              <w:bottom w:val="single" w:sz="6" w:space="0" w:color="000000"/>
              <w:right w:val="single" w:sz="6" w:space="0" w:color="000000"/>
            </w:tcBorders>
            <w:vAlign w:val="bottom"/>
          </w:tcPr>
          <w:p w14:paraId="54B3EE2D" w14:textId="77777777" w:rsidR="00A472B4" w:rsidRPr="00EC64B8" w:rsidRDefault="00A472B4" w:rsidP="00A472B4">
            <w:pPr>
              <w:pStyle w:val="Textotabla"/>
              <w:jc w:val="center"/>
            </w:pPr>
            <w:r w:rsidRPr="00EC64B8">
              <w:t>4,9</w:t>
            </w:r>
          </w:p>
        </w:tc>
      </w:tr>
      <w:tr w:rsidR="00A472B4" w:rsidRPr="00EC64B8" w14:paraId="3A7F3A85" w14:textId="77777777" w:rsidTr="00240CA7">
        <w:trPr>
          <w:trHeight w:val="65"/>
          <w:jc w:val="center"/>
        </w:trPr>
        <w:tc>
          <w:tcPr>
            <w:tcW w:w="2678" w:type="dxa"/>
            <w:tcBorders>
              <w:top w:val="single" w:sz="6" w:space="0" w:color="000000"/>
              <w:left w:val="single" w:sz="6" w:space="0" w:color="000000"/>
              <w:bottom w:val="single" w:sz="6" w:space="0" w:color="000000"/>
              <w:right w:val="single" w:sz="6" w:space="0" w:color="000000"/>
            </w:tcBorders>
            <w:vAlign w:val="bottom"/>
          </w:tcPr>
          <w:p w14:paraId="47BA8B33" w14:textId="77777777" w:rsidR="00A472B4" w:rsidRPr="00EC64B8" w:rsidRDefault="00A472B4" w:rsidP="00A472B4">
            <w:pPr>
              <w:pStyle w:val="Textotabla"/>
              <w:jc w:val="center"/>
            </w:pPr>
            <w:r w:rsidRPr="00EC64B8">
              <w:t>Cerámica</w:t>
            </w:r>
          </w:p>
        </w:tc>
        <w:tc>
          <w:tcPr>
            <w:tcW w:w="1843" w:type="dxa"/>
            <w:tcBorders>
              <w:top w:val="single" w:sz="6" w:space="0" w:color="000000"/>
              <w:left w:val="single" w:sz="6" w:space="0" w:color="000000"/>
              <w:bottom w:val="single" w:sz="6" w:space="0" w:color="000000"/>
              <w:right w:val="single" w:sz="6" w:space="0" w:color="000000"/>
            </w:tcBorders>
            <w:vAlign w:val="bottom"/>
          </w:tcPr>
          <w:p w14:paraId="5A7AF7BF" w14:textId="77777777" w:rsidR="00A472B4" w:rsidRPr="00EC64B8" w:rsidRDefault="00A472B4" w:rsidP="00A472B4">
            <w:pPr>
              <w:pStyle w:val="Textotabla"/>
              <w:jc w:val="center"/>
            </w:pPr>
            <w:r w:rsidRPr="00EC64B8">
              <w:t>5,1</w:t>
            </w:r>
          </w:p>
        </w:tc>
      </w:tr>
      <w:tr w:rsidR="00A472B4" w:rsidRPr="00EC64B8" w14:paraId="344EE1C4" w14:textId="77777777" w:rsidTr="00240CA7">
        <w:trPr>
          <w:trHeight w:val="65"/>
          <w:jc w:val="center"/>
        </w:trPr>
        <w:tc>
          <w:tcPr>
            <w:tcW w:w="2678" w:type="dxa"/>
            <w:tcBorders>
              <w:top w:val="single" w:sz="6" w:space="0" w:color="000000"/>
              <w:left w:val="single" w:sz="6" w:space="0" w:color="000000"/>
              <w:bottom w:val="single" w:sz="6" w:space="0" w:color="000000"/>
              <w:right w:val="single" w:sz="6" w:space="0" w:color="000000"/>
            </w:tcBorders>
            <w:vAlign w:val="bottom"/>
          </w:tcPr>
          <w:p w14:paraId="3DF4DBE1" w14:textId="77777777" w:rsidR="00A472B4" w:rsidRPr="00EC64B8" w:rsidRDefault="00A472B4" w:rsidP="00A472B4">
            <w:pPr>
              <w:pStyle w:val="Textotabla"/>
              <w:jc w:val="center"/>
            </w:pPr>
            <w:r w:rsidRPr="00EC64B8">
              <w:t>Vidrio</w:t>
            </w:r>
          </w:p>
        </w:tc>
        <w:tc>
          <w:tcPr>
            <w:tcW w:w="1843" w:type="dxa"/>
            <w:tcBorders>
              <w:top w:val="single" w:sz="6" w:space="0" w:color="000000"/>
              <w:left w:val="single" w:sz="6" w:space="0" w:color="000000"/>
              <w:bottom w:val="single" w:sz="6" w:space="0" w:color="000000"/>
              <w:right w:val="single" w:sz="6" w:space="0" w:color="000000"/>
            </w:tcBorders>
            <w:vAlign w:val="bottom"/>
          </w:tcPr>
          <w:p w14:paraId="75A41F3A" w14:textId="77777777" w:rsidR="00A472B4" w:rsidRPr="00EC64B8" w:rsidRDefault="00A472B4" w:rsidP="00A472B4">
            <w:pPr>
              <w:pStyle w:val="Textotabla"/>
              <w:jc w:val="center"/>
            </w:pPr>
            <w:r w:rsidRPr="00EC64B8">
              <w:t>50,5</w:t>
            </w:r>
          </w:p>
        </w:tc>
      </w:tr>
      <w:tr w:rsidR="00A472B4" w:rsidRPr="00EC64B8" w14:paraId="799F4EE1" w14:textId="77777777" w:rsidTr="00240CA7">
        <w:trPr>
          <w:trHeight w:val="65"/>
          <w:jc w:val="center"/>
        </w:trPr>
        <w:tc>
          <w:tcPr>
            <w:tcW w:w="2678" w:type="dxa"/>
            <w:tcBorders>
              <w:top w:val="single" w:sz="6" w:space="0" w:color="000000"/>
              <w:left w:val="single" w:sz="6" w:space="0" w:color="000000"/>
              <w:bottom w:val="single" w:sz="6" w:space="0" w:color="000000"/>
              <w:right w:val="single" w:sz="6" w:space="0" w:color="000000"/>
            </w:tcBorders>
            <w:vAlign w:val="bottom"/>
          </w:tcPr>
          <w:p w14:paraId="5137F30B" w14:textId="77777777" w:rsidR="00A472B4" w:rsidRPr="00EC64B8" w:rsidRDefault="00A472B4" w:rsidP="00A472B4">
            <w:pPr>
              <w:pStyle w:val="Textotabla"/>
              <w:jc w:val="center"/>
            </w:pPr>
            <w:r w:rsidRPr="00EC64B8">
              <w:t>Metales</w:t>
            </w:r>
          </w:p>
        </w:tc>
        <w:tc>
          <w:tcPr>
            <w:tcW w:w="1843" w:type="dxa"/>
            <w:tcBorders>
              <w:top w:val="single" w:sz="6" w:space="0" w:color="000000"/>
              <w:left w:val="single" w:sz="6" w:space="0" w:color="000000"/>
              <w:bottom w:val="single" w:sz="6" w:space="0" w:color="000000"/>
              <w:right w:val="single" w:sz="6" w:space="0" w:color="000000"/>
            </w:tcBorders>
            <w:vAlign w:val="bottom"/>
          </w:tcPr>
          <w:p w14:paraId="6A73DAD7" w14:textId="77777777" w:rsidR="00A472B4" w:rsidRPr="00EC64B8" w:rsidRDefault="00A472B4" w:rsidP="00A472B4">
            <w:pPr>
              <w:pStyle w:val="Textotabla"/>
              <w:jc w:val="center"/>
            </w:pPr>
            <w:r w:rsidRPr="00EC64B8">
              <w:t>1,4</w:t>
            </w:r>
          </w:p>
        </w:tc>
      </w:tr>
    </w:tbl>
    <w:p w14:paraId="548BCAF9" w14:textId="03BCD077" w:rsidR="00A472B4" w:rsidRDefault="00A472B4" w:rsidP="00A472B4">
      <w:pPr>
        <w:pStyle w:val="Ttulo1"/>
        <w:numPr>
          <w:ilvl w:val="0"/>
          <w:numId w:val="5"/>
        </w:numPr>
        <w:ind w:left="284" w:hanging="284"/>
        <w:rPr>
          <w:rFonts w:ascii="Times New Roman" w:eastAsia="Arial" w:hAnsi="Times New Roman"/>
          <w:b/>
          <w:bCs/>
          <w:color w:val="000000"/>
          <w:sz w:val="24"/>
          <w:szCs w:val="24"/>
          <w:lang w:eastAsia="es-MX"/>
        </w:rPr>
      </w:pPr>
      <w:r>
        <w:rPr>
          <w:rFonts w:ascii="Times New Roman" w:eastAsia="Arial" w:hAnsi="Times New Roman"/>
          <w:b/>
          <w:bCs/>
          <w:color w:val="000000"/>
          <w:sz w:val="24"/>
          <w:szCs w:val="24"/>
          <w:lang w:eastAsia="es-MX"/>
        </w:rPr>
        <w:t xml:space="preserve">Resultados </w:t>
      </w:r>
      <w:r w:rsidRPr="00E81DEE">
        <w:rPr>
          <w:rFonts w:ascii="Times New Roman" w:eastAsia="Arial" w:hAnsi="Times New Roman"/>
          <w:b/>
          <w:bCs/>
          <w:color w:val="156082" w:themeColor="accent1"/>
          <w:sz w:val="24"/>
          <w:szCs w:val="24"/>
          <w:lang w:eastAsia="es-MX"/>
        </w:rPr>
        <w:t>(</w:t>
      </w:r>
      <w:r w:rsidRPr="00705206">
        <w:rPr>
          <w:rFonts w:ascii="Times New Roman" w:hAnsi="Times New Roman"/>
          <w:b/>
          <w:bCs/>
          <w:color w:val="156082" w:themeColor="accent1"/>
          <w:sz w:val="24"/>
          <w:szCs w:val="24"/>
          <w:lang w:val="es-MX"/>
        </w:rPr>
        <w:t>estilo título 1</w:t>
      </w:r>
      <w:r>
        <w:rPr>
          <w:rFonts w:ascii="Times New Roman" w:hAnsi="Times New Roman"/>
          <w:b/>
          <w:bCs/>
          <w:color w:val="156082" w:themeColor="accent1"/>
          <w:sz w:val="24"/>
          <w:szCs w:val="24"/>
          <w:lang w:val="es-MX"/>
        </w:rPr>
        <w:t>,</w:t>
      </w:r>
      <w:r w:rsidRPr="001B444C">
        <w:rPr>
          <w:rFonts w:ascii="Times New Roman" w:hAnsi="Times New Roman"/>
          <w:b/>
          <w:bCs/>
          <w:color w:val="156082" w:themeColor="accent1"/>
          <w:sz w:val="24"/>
          <w:szCs w:val="24"/>
          <w:lang w:val="es-MX"/>
        </w:rPr>
        <w:t xml:space="preserve"> </w:t>
      </w:r>
      <w:r>
        <w:rPr>
          <w:rFonts w:ascii="Times New Roman" w:hAnsi="Times New Roman"/>
          <w:b/>
          <w:bCs/>
          <w:color w:val="156082" w:themeColor="accent1"/>
          <w:sz w:val="24"/>
          <w:szCs w:val="24"/>
          <w:lang w:val="es-MX"/>
        </w:rPr>
        <w:t>nivel 1)</w:t>
      </w:r>
    </w:p>
    <w:p w14:paraId="616AAEAE" w14:textId="5CD21ADF" w:rsidR="00331E84" w:rsidRDefault="005B06A3" w:rsidP="00261CBA">
      <w:pPr>
        <w:jc w:val="both"/>
        <w:rPr>
          <w:rFonts w:ascii="Times New Roman" w:eastAsia="Arial" w:hAnsi="Times New Roman"/>
          <w:color w:val="156082" w:themeColor="accent1"/>
          <w:sz w:val="24"/>
          <w:szCs w:val="24"/>
          <w:lang w:eastAsia="es-MX"/>
        </w:rPr>
      </w:pPr>
      <w:r w:rsidRPr="00261CBA">
        <w:rPr>
          <w:rFonts w:ascii="Times New Roman" w:hAnsi="Times New Roman" w:cs="Times New Roman"/>
          <w:sz w:val="24"/>
          <w:szCs w:val="24"/>
        </w:rPr>
        <w:t>Se debe presentar de manera clara</w:t>
      </w:r>
      <w:r w:rsidR="00261CBA">
        <w:rPr>
          <w:rFonts w:ascii="Times New Roman" w:hAnsi="Times New Roman" w:cs="Times New Roman"/>
          <w:sz w:val="24"/>
          <w:szCs w:val="24"/>
        </w:rPr>
        <w:t xml:space="preserve">, lógica </w:t>
      </w:r>
      <w:r w:rsidR="00261CBA" w:rsidRPr="00261CBA">
        <w:rPr>
          <w:rFonts w:ascii="Times New Roman" w:hAnsi="Times New Roman" w:cs="Times New Roman"/>
          <w:sz w:val="24"/>
          <w:szCs w:val="24"/>
        </w:rPr>
        <w:t>y</w:t>
      </w:r>
      <w:r w:rsidRPr="00261CBA">
        <w:rPr>
          <w:rFonts w:ascii="Times New Roman" w:hAnsi="Times New Roman" w:cs="Times New Roman"/>
          <w:sz w:val="24"/>
          <w:szCs w:val="24"/>
        </w:rPr>
        <w:t xml:space="preserve"> concisa los hallazgos obtenidos de su trabajo de investigación</w:t>
      </w:r>
      <w:r w:rsidR="00261CBA">
        <w:rPr>
          <w:rFonts w:ascii="Times New Roman" w:hAnsi="Times New Roman" w:cs="Times New Roman"/>
          <w:sz w:val="24"/>
          <w:szCs w:val="24"/>
        </w:rPr>
        <w:t xml:space="preserve">. </w:t>
      </w:r>
      <w:r w:rsidR="00261CBA" w:rsidRPr="00F574D1">
        <w:rPr>
          <w:rFonts w:ascii="Times New Roman" w:eastAsia="Arial" w:hAnsi="Times New Roman"/>
          <w:color w:val="156082" w:themeColor="accent1"/>
          <w:sz w:val="24"/>
          <w:szCs w:val="24"/>
          <w:lang w:eastAsia="es-MX"/>
        </w:rPr>
        <w:t>estilo normal</w:t>
      </w:r>
      <w:r w:rsidR="00261CBA">
        <w:rPr>
          <w:rFonts w:ascii="Times New Roman" w:eastAsia="Arial" w:hAnsi="Times New Roman"/>
          <w:color w:val="156082" w:themeColor="accent1"/>
          <w:sz w:val="24"/>
          <w:szCs w:val="24"/>
          <w:lang w:eastAsia="es-MX"/>
        </w:rPr>
        <w:t>.</w:t>
      </w:r>
    </w:p>
    <w:p w14:paraId="4C8CB1B1" w14:textId="08A8B981" w:rsidR="00261CBA" w:rsidRDefault="00261CBA" w:rsidP="00261CBA">
      <w:pPr>
        <w:pStyle w:val="Ttulo1"/>
        <w:numPr>
          <w:ilvl w:val="0"/>
          <w:numId w:val="5"/>
        </w:numPr>
        <w:ind w:left="284" w:hanging="284"/>
        <w:rPr>
          <w:rFonts w:ascii="Times New Roman" w:eastAsia="Arial" w:hAnsi="Times New Roman"/>
          <w:b/>
          <w:bCs/>
          <w:color w:val="000000"/>
          <w:sz w:val="24"/>
          <w:szCs w:val="24"/>
          <w:lang w:eastAsia="es-MX"/>
        </w:rPr>
      </w:pPr>
      <w:r>
        <w:rPr>
          <w:rFonts w:ascii="Times New Roman" w:eastAsia="Arial" w:hAnsi="Times New Roman"/>
          <w:b/>
          <w:bCs/>
          <w:color w:val="000000"/>
          <w:sz w:val="24"/>
          <w:szCs w:val="24"/>
          <w:lang w:eastAsia="es-MX"/>
        </w:rPr>
        <w:t xml:space="preserve">Conclusiones </w:t>
      </w:r>
      <w:r w:rsidRPr="00E81DEE">
        <w:rPr>
          <w:rFonts w:ascii="Times New Roman" w:eastAsia="Arial" w:hAnsi="Times New Roman"/>
          <w:b/>
          <w:bCs/>
          <w:color w:val="156082" w:themeColor="accent1"/>
          <w:sz w:val="24"/>
          <w:szCs w:val="24"/>
          <w:lang w:eastAsia="es-MX"/>
        </w:rPr>
        <w:t>(</w:t>
      </w:r>
      <w:r w:rsidRPr="00705206">
        <w:rPr>
          <w:rFonts w:ascii="Times New Roman" w:hAnsi="Times New Roman"/>
          <w:b/>
          <w:bCs/>
          <w:color w:val="156082" w:themeColor="accent1"/>
          <w:sz w:val="24"/>
          <w:szCs w:val="24"/>
          <w:lang w:val="es-MX"/>
        </w:rPr>
        <w:t>estilo título 1</w:t>
      </w:r>
      <w:r>
        <w:rPr>
          <w:rFonts w:ascii="Times New Roman" w:hAnsi="Times New Roman"/>
          <w:b/>
          <w:bCs/>
          <w:color w:val="156082" w:themeColor="accent1"/>
          <w:sz w:val="24"/>
          <w:szCs w:val="24"/>
          <w:lang w:val="es-MX"/>
        </w:rPr>
        <w:t>,</w:t>
      </w:r>
      <w:r w:rsidRPr="001B444C">
        <w:rPr>
          <w:rFonts w:ascii="Times New Roman" w:hAnsi="Times New Roman"/>
          <w:b/>
          <w:bCs/>
          <w:color w:val="156082" w:themeColor="accent1"/>
          <w:sz w:val="24"/>
          <w:szCs w:val="24"/>
          <w:lang w:val="es-MX"/>
        </w:rPr>
        <w:t xml:space="preserve"> </w:t>
      </w:r>
      <w:r>
        <w:rPr>
          <w:rFonts w:ascii="Times New Roman" w:hAnsi="Times New Roman"/>
          <w:b/>
          <w:bCs/>
          <w:color w:val="156082" w:themeColor="accent1"/>
          <w:sz w:val="24"/>
          <w:szCs w:val="24"/>
          <w:lang w:val="es-MX"/>
        </w:rPr>
        <w:t>nivel 1)</w:t>
      </w:r>
    </w:p>
    <w:p w14:paraId="7E17B035" w14:textId="78107845" w:rsidR="00261CBA" w:rsidRDefault="00261CBA" w:rsidP="00992342">
      <w:pPr>
        <w:jc w:val="both"/>
        <w:rPr>
          <w:rFonts w:ascii="Times New Roman" w:hAnsi="Times New Roman" w:cs="Times New Roman"/>
          <w:sz w:val="24"/>
          <w:szCs w:val="24"/>
        </w:rPr>
      </w:pPr>
      <w:r>
        <w:rPr>
          <w:rFonts w:ascii="Times New Roman" w:hAnsi="Times New Roman" w:cs="Times New Roman"/>
          <w:sz w:val="24"/>
          <w:szCs w:val="24"/>
        </w:rPr>
        <w:t xml:space="preserve">Se debe explicar claramente los principales resultados, así como una discusión de ello. No repita el resumen como conclusión. En este apartado puede resaltar las posibilidades de mejorar su trabajo de investigación o sugerir la aplicación de trabajos complementarios. </w:t>
      </w:r>
    </w:p>
    <w:p w14:paraId="588BC1EB" w14:textId="36B1947D" w:rsidR="00261CBA" w:rsidRPr="00261CBA" w:rsidRDefault="00261CBA" w:rsidP="00261CBA">
      <w:pPr>
        <w:pStyle w:val="Ttulo1"/>
        <w:rPr>
          <w:rFonts w:ascii="Times New Roman" w:hAnsi="Times New Roman" w:cs="Times New Roman"/>
          <w:sz w:val="24"/>
          <w:szCs w:val="16"/>
        </w:rPr>
      </w:pPr>
      <w:r w:rsidRPr="00261CBA">
        <w:rPr>
          <w:rFonts w:ascii="Times New Roman" w:hAnsi="Times New Roman" w:cs="Times New Roman"/>
          <w:b/>
          <w:bCs/>
          <w:color w:val="000000" w:themeColor="text1"/>
          <w:sz w:val="24"/>
          <w:szCs w:val="16"/>
        </w:rPr>
        <w:t>Agradecimientos (opcional)</w:t>
      </w:r>
      <w:r w:rsidRPr="00261CBA">
        <w:rPr>
          <w:rFonts w:ascii="Times New Roman" w:hAnsi="Times New Roman" w:cs="Times New Roman"/>
          <w:color w:val="000000" w:themeColor="text1"/>
          <w:sz w:val="24"/>
          <w:szCs w:val="16"/>
        </w:rPr>
        <w:t xml:space="preserve"> </w:t>
      </w:r>
      <w:r w:rsidRPr="00E81DEE">
        <w:rPr>
          <w:rFonts w:ascii="Times New Roman" w:eastAsia="Arial" w:hAnsi="Times New Roman"/>
          <w:b/>
          <w:bCs/>
          <w:color w:val="156082" w:themeColor="accent1"/>
          <w:sz w:val="24"/>
          <w:szCs w:val="24"/>
          <w:lang w:eastAsia="es-MX"/>
        </w:rPr>
        <w:t>(</w:t>
      </w:r>
      <w:r w:rsidRPr="00705206">
        <w:rPr>
          <w:rFonts w:ascii="Times New Roman" w:hAnsi="Times New Roman"/>
          <w:b/>
          <w:bCs/>
          <w:color w:val="156082" w:themeColor="accent1"/>
          <w:sz w:val="24"/>
          <w:szCs w:val="24"/>
          <w:lang w:val="es-MX"/>
        </w:rPr>
        <w:t>estilo título 1</w:t>
      </w:r>
      <w:r>
        <w:rPr>
          <w:rFonts w:ascii="Times New Roman" w:hAnsi="Times New Roman"/>
          <w:b/>
          <w:bCs/>
          <w:color w:val="156082" w:themeColor="accent1"/>
          <w:sz w:val="24"/>
          <w:szCs w:val="24"/>
          <w:lang w:val="es-MX"/>
        </w:rPr>
        <w:t>,</w:t>
      </w:r>
      <w:r w:rsidRPr="001B444C">
        <w:rPr>
          <w:rFonts w:ascii="Times New Roman" w:hAnsi="Times New Roman"/>
          <w:b/>
          <w:bCs/>
          <w:color w:val="156082" w:themeColor="accent1"/>
          <w:sz w:val="24"/>
          <w:szCs w:val="24"/>
          <w:lang w:val="es-MX"/>
        </w:rPr>
        <w:t xml:space="preserve"> </w:t>
      </w:r>
      <w:r>
        <w:rPr>
          <w:rFonts w:ascii="Times New Roman" w:hAnsi="Times New Roman"/>
          <w:b/>
          <w:bCs/>
          <w:color w:val="156082" w:themeColor="accent1"/>
          <w:sz w:val="24"/>
          <w:szCs w:val="24"/>
          <w:lang w:val="es-MX"/>
        </w:rPr>
        <w:t>nivel 1)</w:t>
      </w:r>
    </w:p>
    <w:p w14:paraId="049B2CDE" w14:textId="53AF9630" w:rsidR="00261CBA" w:rsidRPr="00D00A54" w:rsidRDefault="00261CBA" w:rsidP="00261CBA">
      <w:r w:rsidRPr="00261CBA">
        <w:rPr>
          <w:rFonts w:ascii="Times New Roman" w:hAnsi="Times New Roman" w:cs="Times New Roman"/>
          <w:sz w:val="24"/>
          <w:szCs w:val="24"/>
        </w:rPr>
        <w:t xml:space="preserve">Texto </w:t>
      </w:r>
      <w:r w:rsidRPr="00F574D1">
        <w:rPr>
          <w:rFonts w:ascii="Times New Roman" w:eastAsia="Arial" w:hAnsi="Times New Roman"/>
          <w:color w:val="156082" w:themeColor="accent1"/>
          <w:sz w:val="24"/>
          <w:szCs w:val="24"/>
          <w:lang w:eastAsia="es-MX"/>
        </w:rPr>
        <w:t>estilo normal</w:t>
      </w:r>
      <w:r>
        <w:rPr>
          <w:rFonts w:ascii="Times New Roman" w:eastAsia="Arial" w:hAnsi="Times New Roman"/>
          <w:color w:val="156082" w:themeColor="accent1"/>
          <w:sz w:val="24"/>
          <w:szCs w:val="24"/>
          <w:lang w:eastAsia="es-MX"/>
        </w:rPr>
        <w:t>.</w:t>
      </w:r>
    </w:p>
    <w:p w14:paraId="466FFC9A" w14:textId="0F19413F" w:rsidR="00A65459" w:rsidRPr="00261CBA" w:rsidRDefault="00A65459" w:rsidP="00A65459">
      <w:pPr>
        <w:pStyle w:val="Ttulo1"/>
        <w:rPr>
          <w:rFonts w:ascii="Times New Roman" w:hAnsi="Times New Roman" w:cs="Times New Roman"/>
          <w:sz w:val="24"/>
          <w:szCs w:val="16"/>
        </w:rPr>
      </w:pPr>
      <w:r>
        <w:rPr>
          <w:rFonts w:ascii="Times New Roman" w:hAnsi="Times New Roman" w:cs="Times New Roman"/>
          <w:b/>
          <w:bCs/>
          <w:color w:val="000000" w:themeColor="text1"/>
          <w:sz w:val="24"/>
          <w:szCs w:val="16"/>
        </w:rPr>
        <w:t>Referencias</w:t>
      </w:r>
      <w:r w:rsidRPr="00261CBA">
        <w:rPr>
          <w:rFonts w:ascii="Times New Roman" w:hAnsi="Times New Roman" w:cs="Times New Roman"/>
          <w:color w:val="000000" w:themeColor="text1"/>
          <w:sz w:val="24"/>
          <w:szCs w:val="16"/>
        </w:rPr>
        <w:t xml:space="preserve"> </w:t>
      </w:r>
      <w:r w:rsidRPr="00E81DEE">
        <w:rPr>
          <w:rFonts w:ascii="Times New Roman" w:eastAsia="Arial" w:hAnsi="Times New Roman"/>
          <w:b/>
          <w:bCs/>
          <w:color w:val="156082" w:themeColor="accent1"/>
          <w:sz w:val="24"/>
          <w:szCs w:val="24"/>
          <w:lang w:eastAsia="es-MX"/>
        </w:rPr>
        <w:t>(</w:t>
      </w:r>
      <w:r w:rsidRPr="00705206">
        <w:rPr>
          <w:rFonts w:ascii="Times New Roman" w:hAnsi="Times New Roman"/>
          <w:b/>
          <w:bCs/>
          <w:color w:val="156082" w:themeColor="accent1"/>
          <w:sz w:val="24"/>
          <w:szCs w:val="24"/>
          <w:lang w:val="es-MX"/>
        </w:rPr>
        <w:t>estilo título 1</w:t>
      </w:r>
      <w:r>
        <w:rPr>
          <w:rFonts w:ascii="Times New Roman" w:hAnsi="Times New Roman"/>
          <w:b/>
          <w:bCs/>
          <w:color w:val="156082" w:themeColor="accent1"/>
          <w:sz w:val="24"/>
          <w:szCs w:val="24"/>
          <w:lang w:val="es-MX"/>
        </w:rPr>
        <w:t>,</w:t>
      </w:r>
      <w:r w:rsidRPr="001B444C">
        <w:rPr>
          <w:rFonts w:ascii="Times New Roman" w:hAnsi="Times New Roman"/>
          <w:b/>
          <w:bCs/>
          <w:color w:val="156082" w:themeColor="accent1"/>
          <w:sz w:val="24"/>
          <w:szCs w:val="24"/>
          <w:lang w:val="es-MX"/>
        </w:rPr>
        <w:t xml:space="preserve"> </w:t>
      </w:r>
      <w:r>
        <w:rPr>
          <w:rFonts w:ascii="Times New Roman" w:hAnsi="Times New Roman"/>
          <w:b/>
          <w:bCs/>
          <w:color w:val="156082" w:themeColor="accent1"/>
          <w:sz w:val="24"/>
          <w:szCs w:val="24"/>
          <w:lang w:val="es-MX"/>
        </w:rPr>
        <w:t>nivel 1)</w:t>
      </w:r>
    </w:p>
    <w:p w14:paraId="11897C20" w14:textId="51714ACD" w:rsidR="00261CBA" w:rsidRDefault="00A65459" w:rsidP="00A65459">
      <w:pPr>
        <w:tabs>
          <w:tab w:val="left" w:pos="1040"/>
        </w:tabs>
        <w:jc w:val="both"/>
        <w:rPr>
          <w:rFonts w:ascii="Times New Roman" w:hAnsi="Times New Roman" w:cs="Times New Roman"/>
          <w:sz w:val="24"/>
          <w:szCs w:val="24"/>
        </w:rPr>
      </w:pPr>
      <w:r w:rsidRPr="00A65459">
        <w:rPr>
          <w:rFonts w:ascii="Times New Roman" w:hAnsi="Times New Roman" w:cs="Times New Roman"/>
          <w:sz w:val="24"/>
          <w:szCs w:val="24"/>
        </w:rPr>
        <w:t>Utilizar el sistema APA. No debe ir numerado, ni con viñetas</w:t>
      </w:r>
      <w:r>
        <w:rPr>
          <w:rFonts w:ascii="Times New Roman" w:hAnsi="Times New Roman" w:cs="Times New Roman"/>
          <w:sz w:val="24"/>
          <w:szCs w:val="24"/>
        </w:rPr>
        <w:t xml:space="preserve">. </w:t>
      </w:r>
      <w:r w:rsidRPr="00A65459">
        <w:rPr>
          <w:rFonts w:ascii="Times New Roman" w:hAnsi="Times New Roman" w:cs="Times New Roman"/>
          <w:sz w:val="24"/>
          <w:szCs w:val="24"/>
        </w:rPr>
        <w:t>Las referencias aparecerán al final del documento</w:t>
      </w:r>
      <w:r w:rsidR="00992342">
        <w:rPr>
          <w:rFonts w:ascii="Times New Roman" w:hAnsi="Times New Roman" w:cs="Times New Roman"/>
          <w:sz w:val="24"/>
          <w:szCs w:val="24"/>
        </w:rPr>
        <w:t xml:space="preserve"> y ordenadas alfabéticamente. </w:t>
      </w:r>
    </w:p>
    <w:p w14:paraId="58E5CC69" w14:textId="6EB53A34" w:rsidR="00A65459" w:rsidRDefault="00A65459" w:rsidP="00A65459">
      <w:pPr>
        <w:tabs>
          <w:tab w:val="left" w:pos="1040"/>
        </w:tabs>
        <w:jc w:val="both"/>
        <w:rPr>
          <w:rFonts w:ascii="Times New Roman" w:hAnsi="Times New Roman" w:cs="Times New Roman"/>
          <w:sz w:val="24"/>
          <w:szCs w:val="24"/>
        </w:rPr>
      </w:pPr>
      <w:proofErr w:type="spellStart"/>
      <w:r w:rsidRPr="00A65459">
        <w:rPr>
          <w:rFonts w:ascii="Times New Roman" w:hAnsi="Times New Roman" w:cs="Times New Roman"/>
          <w:sz w:val="24"/>
          <w:szCs w:val="24"/>
        </w:rPr>
        <w:t>Yurtsever</w:t>
      </w:r>
      <w:proofErr w:type="spellEnd"/>
      <w:r w:rsidRPr="00A65459">
        <w:rPr>
          <w:rFonts w:ascii="Times New Roman" w:hAnsi="Times New Roman" w:cs="Times New Roman"/>
          <w:sz w:val="24"/>
          <w:szCs w:val="24"/>
        </w:rPr>
        <w:t xml:space="preserve">, M. (2019b). </w:t>
      </w:r>
      <w:proofErr w:type="spellStart"/>
      <w:r w:rsidRPr="00A65459">
        <w:rPr>
          <w:rFonts w:ascii="Times New Roman" w:hAnsi="Times New Roman" w:cs="Times New Roman"/>
          <w:sz w:val="24"/>
          <w:szCs w:val="24"/>
        </w:rPr>
        <w:t>Tiny</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shiny</w:t>
      </w:r>
      <w:proofErr w:type="spellEnd"/>
      <w:r w:rsidRPr="00A65459">
        <w:rPr>
          <w:rFonts w:ascii="Times New Roman" w:hAnsi="Times New Roman" w:cs="Times New Roman"/>
          <w:sz w:val="24"/>
          <w:szCs w:val="24"/>
        </w:rPr>
        <w:t xml:space="preserve">, and </w:t>
      </w:r>
      <w:proofErr w:type="spellStart"/>
      <w:r w:rsidRPr="00A65459">
        <w:rPr>
          <w:rFonts w:ascii="Times New Roman" w:hAnsi="Times New Roman" w:cs="Times New Roman"/>
          <w:sz w:val="24"/>
          <w:szCs w:val="24"/>
        </w:rPr>
        <w:t>colorful</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microplastics</w:t>
      </w:r>
      <w:proofErr w:type="spellEnd"/>
      <w:r w:rsidRPr="00A65459">
        <w:rPr>
          <w:rFonts w:ascii="Times New Roman" w:hAnsi="Times New Roman" w:cs="Times New Roman"/>
          <w:sz w:val="24"/>
          <w:szCs w:val="24"/>
        </w:rPr>
        <w:t xml:space="preserve">: </w:t>
      </w:r>
      <w:proofErr w:type="gramStart"/>
      <w:r w:rsidRPr="00A65459">
        <w:rPr>
          <w:rFonts w:ascii="Times New Roman" w:hAnsi="Times New Roman" w:cs="Times New Roman"/>
          <w:sz w:val="24"/>
          <w:szCs w:val="24"/>
        </w:rPr>
        <w:t xml:space="preserve">Are regular </w:t>
      </w:r>
      <w:proofErr w:type="spellStart"/>
      <w:r w:rsidRPr="00A65459">
        <w:rPr>
          <w:rFonts w:ascii="Times New Roman" w:hAnsi="Times New Roman" w:cs="Times New Roman"/>
          <w:sz w:val="24"/>
          <w:szCs w:val="24"/>
        </w:rPr>
        <w:t>glitters</w:t>
      </w:r>
      <w:proofErr w:type="spellEnd"/>
      <w:r w:rsidRPr="00A65459">
        <w:rPr>
          <w:rFonts w:ascii="Times New Roman" w:hAnsi="Times New Roman" w:cs="Times New Roman"/>
          <w:sz w:val="24"/>
          <w:szCs w:val="24"/>
        </w:rPr>
        <w:t xml:space="preserve"> a </w:t>
      </w:r>
      <w:proofErr w:type="spellStart"/>
      <w:r w:rsidRPr="00A65459">
        <w:rPr>
          <w:rFonts w:ascii="Times New Roman" w:hAnsi="Times New Roman" w:cs="Times New Roman"/>
          <w:sz w:val="24"/>
          <w:szCs w:val="24"/>
        </w:rPr>
        <w:t>significant</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source</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of</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microplastics</w:t>
      </w:r>
      <w:proofErr w:type="spellEnd"/>
      <w:r w:rsidRPr="00A65459">
        <w:rPr>
          <w:rFonts w:ascii="Times New Roman" w:hAnsi="Times New Roman" w:cs="Times New Roman"/>
          <w:sz w:val="24"/>
          <w:szCs w:val="24"/>
        </w:rPr>
        <w:t>?</w:t>
      </w:r>
      <w:proofErr w:type="gramEnd"/>
      <w:r w:rsidRPr="00A65459">
        <w:rPr>
          <w:rFonts w:ascii="Times New Roman" w:hAnsi="Times New Roman" w:cs="Times New Roman"/>
          <w:sz w:val="24"/>
          <w:szCs w:val="24"/>
        </w:rPr>
        <w:t xml:space="preserve"> Marine </w:t>
      </w:r>
      <w:proofErr w:type="spellStart"/>
      <w:r w:rsidRPr="00A65459">
        <w:rPr>
          <w:rFonts w:ascii="Times New Roman" w:hAnsi="Times New Roman" w:cs="Times New Roman"/>
          <w:sz w:val="24"/>
          <w:szCs w:val="24"/>
        </w:rPr>
        <w:t>Pollution</w:t>
      </w:r>
      <w:proofErr w:type="spellEnd"/>
      <w:r w:rsidRPr="00A65459">
        <w:rPr>
          <w:rFonts w:ascii="Times New Roman" w:hAnsi="Times New Roman" w:cs="Times New Roman"/>
          <w:sz w:val="24"/>
          <w:szCs w:val="24"/>
        </w:rPr>
        <w:t xml:space="preserve"> </w:t>
      </w:r>
      <w:proofErr w:type="spellStart"/>
      <w:r w:rsidRPr="00A65459">
        <w:rPr>
          <w:rFonts w:ascii="Times New Roman" w:hAnsi="Times New Roman" w:cs="Times New Roman"/>
          <w:sz w:val="24"/>
          <w:szCs w:val="24"/>
        </w:rPr>
        <w:t>Bulletin</w:t>
      </w:r>
      <w:proofErr w:type="spellEnd"/>
      <w:r w:rsidRPr="00A65459">
        <w:rPr>
          <w:rFonts w:ascii="Times New Roman" w:hAnsi="Times New Roman" w:cs="Times New Roman"/>
          <w:sz w:val="24"/>
          <w:szCs w:val="24"/>
        </w:rPr>
        <w:t>, 146, 678–682. https://doi.org/10.1016/j.marpolbul.2019.07.009</w:t>
      </w:r>
    </w:p>
    <w:p w14:paraId="6891974F" w14:textId="3466ACCF" w:rsidR="00992342" w:rsidRPr="00992342" w:rsidRDefault="00992342" w:rsidP="00992342">
      <w:r w:rsidRPr="00992342">
        <w:rPr>
          <w:rFonts w:ascii="Times New Roman" w:hAnsi="Times New Roman" w:cs="Times New Roman"/>
          <w:sz w:val="24"/>
          <w:szCs w:val="24"/>
        </w:rPr>
        <w:t>El estilo del listado de referencias es</w:t>
      </w:r>
      <w:r w:rsidRPr="00992342">
        <w:rPr>
          <w:sz w:val="24"/>
          <w:szCs w:val="24"/>
        </w:rPr>
        <w:t xml:space="preserve"> </w:t>
      </w:r>
      <w:r w:rsidRPr="00992342">
        <w:rPr>
          <w:rFonts w:ascii="Times New Roman" w:hAnsi="Times New Roman" w:cs="Times New Roman"/>
          <w:color w:val="156082" w:themeColor="accent1"/>
          <w:sz w:val="24"/>
          <w:szCs w:val="24"/>
        </w:rPr>
        <w:t>estilo Referencias</w:t>
      </w:r>
      <w:r w:rsidRPr="00992342">
        <w:rPr>
          <w:rFonts w:ascii="Times New Roman" w:hAnsi="Times New Roman" w:cs="Times New Roman"/>
          <w:sz w:val="24"/>
          <w:szCs w:val="24"/>
        </w:rPr>
        <w:t>.</w:t>
      </w:r>
    </w:p>
    <w:sectPr w:rsidR="00992342" w:rsidRPr="00992342" w:rsidSect="00331E84">
      <w:type w:val="continuous"/>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BEB04" w14:textId="77777777" w:rsidR="002C5095" w:rsidRDefault="002C5095" w:rsidP="0051653E">
      <w:pPr>
        <w:spacing w:after="0" w:line="240" w:lineRule="auto"/>
      </w:pPr>
      <w:r>
        <w:separator/>
      </w:r>
    </w:p>
  </w:endnote>
  <w:endnote w:type="continuationSeparator" w:id="0">
    <w:p w14:paraId="4B3AD473" w14:textId="77777777" w:rsidR="002C5095" w:rsidRDefault="002C5095" w:rsidP="00516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7AE63" w14:textId="77777777" w:rsidR="002C5095" w:rsidRDefault="002C5095" w:rsidP="0051653E">
      <w:pPr>
        <w:spacing w:after="0" w:line="240" w:lineRule="auto"/>
      </w:pPr>
      <w:r>
        <w:separator/>
      </w:r>
    </w:p>
  </w:footnote>
  <w:footnote w:type="continuationSeparator" w:id="0">
    <w:p w14:paraId="2B5E3464" w14:textId="77777777" w:rsidR="002C5095" w:rsidRDefault="002C5095" w:rsidP="00516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76618" w14:textId="279EDAFD" w:rsidR="009E1A34" w:rsidRPr="009E1A34" w:rsidRDefault="009E1A34" w:rsidP="009E1A34">
    <w:pPr>
      <w:pStyle w:val="Encabezado"/>
      <w:jc w:val="center"/>
      <w:rPr>
        <w:b/>
        <w:bCs/>
        <w:sz w:val="18"/>
        <w:szCs w:val="18"/>
      </w:rPr>
    </w:pPr>
    <w:r w:rsidRPr="009E1A34">
      <w:rPr>
        <w:b/>
        <w:bCs/>
        <w:sz w:val="18"/>
        <w:szCs w:val="18"/>
      </w:rPr>
      <w:t>XII Simposio Iberoamericano de Ingeniería de Residuos. Hacia una gestión inteligente y sostenible de los residuos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82C5A" w14:textId="44D5BDF6" w:rsidR="0051653E" w:rsidRPr="00A11F80" w:rsidRDefault="00A11F80" w:rsidP="00A11F80">
    <w:pPr>
      <w:pStyle w:val="Encabezado"/>
      <w:jc w:val="center"/>
      <w:rPr>
        <w:rFonts w:ascii="Times New Roman" w:hAnsi="Times New Roman" w:cs="Times New Roman"/>
        <w:b/>
        <w:bCs/>
        <w:sz w:val="18"/>
        <w:szCs w:val="18"/>
      </w:rPr>
    </w:pPr>
    <w:r w:rsidRPr="00A11F80">
      <w:rPr>
        <w:rFonts w:ascii="Times New Roman" w:hAnsi="Times New Roman" w:cs="Times New Roman"/>
        <w:b/>
        <w:bCs/>
        <w:sz w:val="18"/>
        <w:szCs w:val="18"/>
      </w:rPr>
      <w:t>XII Simposio Iberoamericano de Ingeniería de Residuos. Hacia una gestión inteligentes y sostenible de los residuos.</w:t>
    </w:r>
  </w:p>
  <w:p w14:paraId="4904A03A" w14:textId="508C8614" w:rsidR="0051653E" w:rsidRDefault="0051653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56C4E" w14:textId="011D1689" w:rsidR="009E1A34" w:rsidRDefault="001D1BD0" w:rsidP="009E1A34">
    <w:pPr>
      <w:pStyle w:val="Encabezado"/>
      <w:jc w:val="center"/>
    </w:pPr>
    <w:r>
      <w:rPr>
        <w:noProof/>
        <w14:ligatures w14:val="standardContextual"/>
      </w:rPr>
      <w:drawing>
        <wp:inline distT="0" distB="0" distL="0" distR="0" wp14:anchorId="53F64455" wp14:editId="2D0261DC">
          <wp:extent cx="3181350" cy="126299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ng.png"/>
                  <pic:cNvPicPr/>
                </pic:nvPicPr>
                <pic:blipFill>
                  <a:blip r:embed="rId1">
                    <a:extLst>
                      <a:ext uri="{28A0092B-C50C-407E-A947-70E740481C1C}">
                        <a14:useLocalDpi xmlns:a14="http://schemas.microsoft.com/office/drawing/2010/main" val="0"/>
                      </a:ext>
                    </a:extLst>
                  </a:blip>
                  <a:stretch>
                    <a:fillRect/>
                  </a:stretch>
                </pic:blipFill>
                <pic:spPr>
                  <a:xfrm>
                    <a:off x="0" y="0"/>
                    <a:ext cx="3254066" cy="12918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16DD7"/>
    <w:multiLevelType w:val="hybridMultilevel"/>
    <w:tmpl w:val="AFDE8A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A771020"/>
    <w:multiLevelType w:val="hybridMultilevel"/>
    <w:tmpl w:val="71D47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482B18"/>
    <w:multiLevelType w:val="hybridMultilevel"/>
    <w:tmpl w:val="D89A34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0EB62EE"/>
    <w:multiLevelType w:val="hybridMultilevel"/>
    <w:tmpl w:val="319C7AF4"/>
    <w:lvl w:ilvl="0" w:tplc="76A07B86">
      <w:start w:val="1"/>
      <w:numFmt w:val="bullet"/>
      <w:pStyle w:val="Listavieta"/>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91F2526"/>
    <w:multiLevelType w:val="hybridMultilevel"/>
    <w:tmpl w:val="872AC3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D316AC4"/>
    <w:multiLevelType w:val="hybridMultilevel"/>
    <w:tmpl w:val="872AC3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19C3E23"/>
    <w:multiLevelType w:val="hybridMultilevel"/>
    <w:tmpl w:val="08725A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6F27A3B"/>
    <w:multiLevelType w:val="hybridMultilevel"/>
    <w:tmpl w:val="D5BE70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2"/>
  </w:num>
  <w:num w:numId="5">
    <w:abstractNumId w:val="4"/>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3E"/>
    <w:rsid w:val="00076E34"/>
    <w:rsid w:val="000B5877"/>
    <w:rsid w:val="000F53EE"/>
    <w:rsid w:val="001B3AC4"/>
    <w:rsid w:val="001B444C"/>
    <w:rsid w:val="001D1BD0"/>
    <w:rsid w:val="001D74AB"/>
    <w:rsid w:val="001F1185"/>
    <w:rsid w:val="001F7873"/>
    <w:rsid w:val="00261CBA"/>
    <w:rsid w:val="002A120A"/>
    <w:rsid w:val="002B3ACE"/>
    <w:rsid w:val="002C5095"/>
    <w:rsid w:val="00331E84"/>
    <w:rsid w:val="003638B3"/>
    <w:rsid w:val="003718A4"/>
    <w:rsid w:val="0051653E"/>
    <w:rsid w:val="005523DA"/>
    <w:rsid w:val="005B06A3"/>
    <w:rsid w:val="005C5048"/>
    <w:rsid w:val="0067133A"/>
    <w:rsid w:val="00692647"/>
    <w:rsid w:val="006F726B"/>
    <w:rsid w:val="00705206"/>
    <w:rsid w:val="0071260D"/>
    <w:rsid w:val="00787406"/>
    <w:rsid w:val="00806069"/>
    <w:rsid w:val="00823D77"/>
    <w:rsid w:val="00896F22"/>
    <w:rsid w:val="008A3336"/>
    <w:rsid w:val="0095325C"/>
    <w:rsid w:val="00992342"/>
    <w:rsid w:val="009B19B8"/>
    <w:rsid w:val="009B3F96"/>
    <w:rsid w:val="009E1A34"/>
    <w:rsid w:val="00A11F80"/>
    <w:rsid w:val="00A44E63"/>
    <w:rsid w:val="00A472B4"/>
    <w:rsid w:val="00A65459"/>
    <w:rsid w:val="00A810B5"/>
    <w:rsid w:val="00AF1BA0"/>
    <w:rsid w:val="00B64E44"/>
    <w:rsid w:val="00B75812"/>
    <w:rsid w:val="00B81988"/>
    <w:rsid w:val="00BB339E"/>
    <w:rsid w:val="00C31F89"/>
    <w:rsid w:val="00C957F9"/>
    <w:rsid w:val="00CD12A6"/>
    <w:rsid w:val="00D16605"/>
    <w:rsid w:val="00D322C0"/>
    <w:rsid w:val="00D6209D"/>
    <w:rsid w:val="00D673CF"/>
    <w:rsid w:val="00DB6A2A"/>
    <w:rsid w:val="00DC334B"/>
    <w:rsid w:val="00E302C7"/>
    <w:rsid w:val="00E81DEE"/>
    <w:rsid w:val="00EC4B23"/>
    <w:rsid w:val="00EE0459"/>
    <w:rsid w:val="00EE3AA0"/>
    <w:rsid w:val="00F12FF2"/>
    <w:rsid w:val="00F574D1"/>
    <w:rsid w:val="00F77B14"/>
    <w:rsid w:val="00F85E63"/>
    <w:rsid w:val="00F9298C"/>
    <w:rsid w:val="00FC7A10"/>
    <w:rsid w:val="00FE0D61"/>
    <w:rsid w:val="00FE7121"/>
    <w:rsid w:val="279177A4"/>
    <w:rsid w:val="3E7D2CD1"/>
    <w:rsid w:val="508EB5FB"/>
    <w:rsid w:val="6A3DADA0"/>
    <w:rsid w:val="7D6EDC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46B1C"/>
  <w15:chartTrackingRefBased/>
  <w15:docId w15:val="{1C114B8B-01C5-449E-90E3-2F02B5475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653E"/>
    <w:pPr>
      <w:spacing w:after="200" w:line="276" w:lineRule="auto"/>
    </w:pPr>
    <w:rPr>
      <w:kern w:val="0"/>
      <w:lang w:val="es-ES"/>
      <w14:ligatures w14:val="none"/>
    </w:rPr>
  </w:style>
  <w:style w:type="paragraph" w:styleId="Ttulo1">
    <w:name w:val="heading 1"/>
    <w:basedOn w:val="Normal"/>
    <w:next w:val="Normal"/>
    <w:link w:val="Ttulo1Car"/>
    <w:uiPriority w:val="9"/>
    <w:qFormat/>
    <w:rsid w:val="005165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65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65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65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65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65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65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65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65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65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65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65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65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65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65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65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65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653E"/>
    <w:rPr>
      <w:rFonts w:eastAsiaTheme="majorEastAsia" w:cstheme="majorBidi"/>
      <w:color w:val="272727" w:themeColor="text1" w:themeTint="D8"/>
    </w:rPr>
  </w:style>
  <w:style w:type="paragraph" w:styleId="Ttulo">
    <w:name w:val="Title"/>
    <w:basedOn w:val="Normal"/>
    <w:next w:val="Normal"/>
    <w:link w:val="TtuloCar"/>
    <w:uiPriority w:val="10"/>
    <w:qFormat/>
    <w:rsid w:val="00516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65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65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65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653E"/>
    <w:pPr>
      <w:spacing w:before="160"/>
      <w:jc w:val="center"/>
    </w:pPr>
    <w:rPr>
      <w:i/>
      <w:iCs/>
      <w:color w:val="404040" w:themeColor="text1" w:themeTint="BF"/>
    </w:rPr>
  </w:style>
  <w:style w:type="character" w:customStyle="1" w:styleId="CitaCar">
    <w:name w:val="Cita Car"/>
    <w:basedOn w:val="Fuentedeprrafopredeter"/>
    <w:link w:val="Cita"/>
    <w:uiPriority w:val="29"/>
    <w:rsid w:val="0051653E"/>
    <w:rPr>
      <w:i/>
      <w:iCs/>
      <w:color w:val="404040" w:themeColor="text1" w:themeTint="BF"/>
    </w:rPr>
  </w:style>
  <w:style w:type="paragraph" w:styleId="Prrafodelista">
    <w:name w:val="List Paragraph"/>
    <w:basedOn w:val="Normal"/>
    <w:uiPriority w:val="34"/>
    <w:qFormat/>
    <w:rsid w:val="0051653E"/>
    <w:pPr>
      <w:ind w:left="720"/>
      <w:contextualSpacing/>
    </w:pPr>
  </w:style>
  <w:style w:type="character" w:styleId="nfasisintenso">
    <w:name w:val="Intense Emphasis"/>
    <w:basedOn w:val="Fuentedeprrafopredeter"/>
    <w:uiPriority w:val="21"/>
    <w:qFormat/>
    <w:rsid w:val="0051653E"/>
    <w:rPr>
      <w:i/>
      <w:iCs/>
      <w:color w:val="0F4761" w:themeColor="accent1" w:themeShade="BF"/>
    </w:rPr>
  </w:style>
  <w:style w:type="paragraph" w:styleId="Citadestacada">
    <w:name w:val="Intense Quote"/>
    <w:basedOn w:val="Normal"/>
    <w:next w:val="Normal"/>
    <w:link w:val="CitadestacadaCar"/>
    <w:uiPriority w:val="30"/>
    <w:qFormat/>
    <w:rsid w:val="005165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653E"/>
    <w:rPr>
      <w:i/>
      <w:iCs/>
      <w:color w:val="0F4761" w:themeColor="accent1" w:themeShade="BF"/>
    </w:rPr>
  </w:style>
  <w:style w:type="character" w:styleId="Referenciaintensa">
    <w:name w:val="Intense Reference"/>
    <w:basedOn w:val="Fuentedeprrafopredeter"/>
    <w:uiPriority w:val="32"/>
    <w:qFormat/>
    <w:rsid w:val="0051653E"/>
    <w:rPr>
      <w:b/>
      <w:bCs/>
      <w:smallCaps/>
      <w:color w:val="0F4761" w:themeColor="accent1" w:themeShade="BF"/>
      <w:spacing w:val="5"/>
    </w:rPr>
  </w:style>
  <w:style w:type="paragraph" w:styleId="Encabezado">
    <w:name w:val="header"/>
    <w:basedOn w:val="Normal"/>
    <w:link w:val="EncabezadoCar"/>
    <w:uiPriority w:val="99"/>
    <w:unhideWhenUsed/>
    <w:rsid w:val="005165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653E"/>
  </w:style>
  <w:style w:type="paragraph" w:styleId="Piedepgina">
    <w:name w:val="footer"/>
    <w:basedOn w:val="Normal"/>
    <w:link w:val="PiedepginaCar"/>
    <w:uiPriority w:val="99"/>
    <w:unhideWhenUsed/>
    <w:rsid w:val="005165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653E"/>
  </w:style>
  <w:style w:type="character" w:styleId="Hipervnculo">
    <w:name w:val="Hyperlink"/>
    <w:basedOn w:val="Fuentedeprrafopredeter"/>
    <w:uiPriority w:val="99"/>
    <w:unhideWhenUsed/>
    <w:rsid w:val="00076E34"/>
    <w:rPr>
      <w:color w:val="467886" w:themeColor="hyperlink"/>
      <w:u w:val="single"/>
    </w:rPr>
  </w:style>
  <w:style w:type="paragraph" w:customStyle="1" w:styleId="Default">
    <w:name w:val="Default"/>
    <w:rsid w:val="00EE0459"/>
    <w:pPr>
      <w:autoSpaceDE w:val="0"/>
      <w:autoSpaceDN w:val="0"/>
      <w:adjustRightInd w:val="0"/>
      <w:spacing w:after="0" w:line="240" w:lineRule="auto"/>
    </w:pPr>
    <w:rPr>
      <w:rFonts w:ascii="Times New Roman" w:hAnsi="Times New Roman" w:cs="Times New Roman"/>
      <w:color w:val="000000"/>
      <w:kern w:val="0"/>
      <w:sz w:val="24"/>
      <w:szCs w:val="24"/>
      <w:lang w:val="es-BO"/>
      <w14:ligatures w14:val="none"/>
    </w:rPr>
  </w:style>
  <w:style w:type="paragraph" w:customStyle="1" w:styleId="Listavieta">
    <w:name w:val="Lista viñeta"/>
    <w:basedOn w:val="Normal"/>
    <w:qFormat/>
    <w:rsid w:val="002B3ACE"/>
    <w:pPr>
      <w:numPr>
        <w:numId w:val="8"/>
      </w:numPr>
      <w:spacing w:before="120" w:after="0" w:line="240" w:lineRule="auto"/>
      <w:jc w:val="both"/>
    </w:pPr>
    <w:rPr>
      <w:rFonts w:ascii="Calibri Light" w:eastAsia="Times New Roman" w:hAnsi="Calibri Light" w:cs="Times New Roman"/>
      <w:szCs w:val="24"/>
      <w:lang w:val="es-MX" w:eastAsia="es-ES"/>
    </w:rPr>
  </w:style>
  <w:style w:type="paragraph" w:customStyle="1" w:styleId="TtuloFigura">
    <w:name w:val="Título Figura"/>
    <w:basedOn w:val="Normal"/>
    <w:qFormat/>
    <w:rsid w:val="00331E84"/>
    <w:pPr>
      <w:tabs>
        <w:tab w:val="left" w:pos="0"/>
      </w:tabs>
      <w:spacing w:before="120" w:after="240" w:line="240" w:lineRule="auto"/>
      <w:jc w:val="center"/>
    </w:pPr>
    <w:rPr>
      <w:rFonts w:ascii="Calibri Light" w:eastAsia="Times New Roman" w:hAnsi="Calibri Light" w:cs="Times New Roman"/>
      <w:b/>
      <w:color w:val="000000"/>
      <w:sz w:val="20"/>
      <w:lang w:eastAsia="es-ES"/>
    </w:rPr>
  </w:style>
  <w:style w:type="paragraph" w:customStyle="1" w:styleId="TtuloTabla">
    <w:name w:val="Título Tabla"/>
    <w:basedOn w:val="Normal"/>
    <w:qFormat/>
    <w:rsid w:val="00A472B4"/>
    <w:pPr>
      <w:tabs>
        <w:tab w:val="left" w:pos="0"/>
      </w:tabs>
      <w:spacing w:before="240" w:after="120" w:line="240" w:lineRule="auto"/>
      <w:jc w:val="center"/>
    </w:pPr>
    <w:rPr>
      <w:rFonts w:ascii="Calibri Light" w:eastAsia="Times New Roman" w:hAnsi="Calibri Light" w:cs="Times New Roman"/>
      <w:b/>
      <w:bCs/>
      <w:snapToGrid w:val="0"/>
      <w:sz w:val="20"/>
      <w:lang w:val="es-MX" w:eastAsia="es-ES"/>
    </w:rPr>
  </w:style>
  <w:style w:type="paragraph" w:customStyle="1" w:styleId="Textotabla">
    <w:name w:val="Texto tabla"/>
    <w:basedOn w:val="Normal"/>
    <w:qFormat/>
    <w:rsid w:val="00A472B4"/>
    <w:pPr>
      <w:spacing w:after="0" w:line="240" w:lineRule="auto"/>
    </w:pPr>
    <w:rPr>
      <w:rFonts w:ascii="Calibri Light" w:eastAsia="Times New Roman" w:hAnsi="Calibri Light"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BF64A-2CC8-45FF-BED7-662084EFC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704</Words>
  <Characters>3875</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Adolfo Israel Lomeli García</dc:creator>
  <cp:keywords/>
  <dc:description/>
  <cp:lastModifiedBy>Araceli Reyes Goméz</cp:lastModifiedBy>
  <cp:revision>22</cp:revision>
  <cp:lastPrinted>2026-05-03T19:04:00Z</cp:lastPrinted>
  <dcterms:created xsi:type="dcterms:W3CDTF">2026-05-03T19:08:00Z</dcterms:created>
  <dcterms:modified xsi:type="dcterms:W3CDTF">2026-05-15T18:13:00Z</dcterms:modified>
</cp:coreProperties>
</file>