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6949659" w14:textId="3061EEE8" w:rsidR="0051653E" w:rsidRPr="0027277B" w:rsidRDefault="0DA3DDF1" w:rsidP="0F4DCB5A">
      <w:pPr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sz w:val="28"/>
          <w:szCs w:val="28"/>
          <w:lang w:val="es-MX"/>
        </w:rPr>
      </w:pPr>
      <w:r w:rsidRPr="0F4DCB5A">
        <w:rPr>
          <w:rFonts w:ascii="Times New Roman" w:hAnsi="Times New Roman" w:cs="Times New Roman"/>
          <w:b/>
          <w:bCs/>
          <w:sz w:val="28"/>
          <w:szCs w:val="28"/>
        </w:rPr>
        <w:t>I</w:t>
      </w:r>
      <w:r w:rsidR="005523DA" w:rsidRPr="0F4DCB5A">
        <w:rPr>
          <w:rFonts w:ascii="Times New Roman" w:hAnsi="Times New Roman" w:cs="Times New Roman"/>
          <w:b/>
          <w:bCs/>
          <w:sz w:val="28"/>
          <w:szCs w:val="28"/>
        </w:rPr>
        <w:t xml:space="preserve">NSTRUCCIONES PARA </w:t>
      </w:r>
      <w:r w:rsidR="00AF1BA0" w:rsidRPr="0F4DCB5A">
        <w:rPr>
          <w:rFonts w:ascii="Times New Roman" w:hAnsi="Times New Roman" w:cs="Times New Roman"/>
          <w:b/>
          <w:bCs/>
          <w:sz w:val="28"/>
          <w:szCs w:val="28"/>
        </w:rPr>
        <w:t>EL ENVÍO DE RESÚMENES</w:t>
      </w:r>
      <w:r w:rsidR="005523DA" w:rsidRPr="0F4DCB5A">
        <w:rPr>
          <w:rFonts w:ascii="Times New Roman" w:hAnsi="Times New Roman" w:cs="Times New Roman"/>
          <w:b/>
          <w:bCs/>
          <w:sz w:val="28"/>
          <w:szCs w:val="28"/>
        </w:rPr>
        <w:t>. INSERTAR AQUÍ EL TÍTULO</w:t>
      </w:r>
      <w:r w:rsidR="005523DA">
        <w:t xml:space="preserve"> </w:t>
      </w:r>
      <w:r w:rsidR="0051653E" w:rsidRPr="0F4DCB5A">
        <w:rPr>
          <w:rFonts w:ascii="Times New Roman" w:hAnsi="Times New Roman"/>
          <w:b/>
          <w:bCs/>
          <w:sz w:val="28"/>
          <w:szCs w:val="28"/>
          <w:lang w:val="es-MX"/>
        </w:rPr>
        <w:t>[</w:t>
      </w:r>
      <w:r w:rsidR="0051653E" w:rsidRPr="0F4DCB5A">
        <w:rPr>
          <w:rFonts w:ascii="Times New Roman" w:eastAsia="Calibri" w:hAnsi="Times New Roman" w:cs="Times New Roman"/>
          <w:b/>
          <w:bCs/>
          <w:sz w:val="28"/>
          <w:szCs w:val="28"/>
          <w:lang w:val="es-MX"/>
        </w:rPr>
        <w:t>TNRoman y negrita No. 14</w:t>
      </w:r>
      <w:r w:rsidR="005523DA" w:rsidRPr="0F4DCB5A">
        <w:rPr>
          <w:rFonts w:ascii="Times New Roman" w:eastAsia="Calibri" w:hAnsi="Times New Roman" w:cs="Times New Roman"/>
          <w:b/>
          <w:bCs/>
          <w:sz w:val="28"/>
          <w:szCs w:val="28"/>
          <w:lang w:val="es-MX"/>
        </w:rPr>
        <w:t>, máximo 15 palabras</w:t>
      </w:r>
      <w:r w:rsidR="0051653E" w:rsidRPr="0F4DCB5A">
        <w:rPr>
          <w:rFonts w:ascii="Times New Roman" w:eastAsia="Calibri" w:hAnsi="Times New Roman" w:cs="Times New Roman"/>
          <w:b/>
          <w:bCs/>
          <w:sz w:val="28"/>
          <w:szCs w:val="28"/>
          <w:lang w:val="es-MX"/>
        </w:rPr>
        <w:t>]</w:t>
      </w:r>
    </w:p>
    <w:p w14:paraId="134A5F28" w14:textId="77777777" w:rsidR="0051653E" w:rsidRDefault="0051653E">
      <w:pPr>
        <w:rPr>
          <w:lang w:val="es-MX"/>
        </w:rPr>
      </w:pPr>
    </w:p>
    <w:p w14:paraId="514E4FEE" w14:textId="6054B66D" w:rsidR="0051653E" w:rsidRDefault="0051653E" w:rsidP="000F53EE">
      <w:pPr>
        <w:spacing w:after="0"/>
        <w:jc w:val="center"/>
        <w:rPr>
          <w:rFonts w:ascii="Times New Roman" w:hAnsi="Times New Roman"/>
          <w:sz w:val="24"/>
          <w:szCs w:val="24"/>
          <w:lang w:val="es-MX"/>
        </w:rPr>
      </w:pPr>
      <w:r w:rsidRPr="0027277B">
        <w:rPr>
          <w:rFonts w:ascii="Times New Roman" w:hAnsi="Times New Roman"/>
          <w:sz w:val="24"/>
          <w:szCs w:val="24"/>
          <w:lang w:val="es-MX"/>
        </w:rPr>
        <w:t>Apellido</w:t>
      </w:r>
      <w:r w:rsidR="005523DA">
        <w:rPr>
          <w:rFonts w:ascii="Times New Roman" w:hAnsi="Times New Roman"/>
          <w:sz w:val="24"/>
          <w:szCs w:val="24"/>
          <w:lang w:val="es-MX"/>
        </w:rPr>
        <w:t>s</w:t>
      </w:r>
      <w:r w:rsidRPr="0027277B">
        <w:rPr>
          <w:rFonts w:ascii="Times New Roman" w:hAnsi="Times New Roman"/>
          <w:sz w:val="24"/>
          <w:szCs w:val="24"/>
          <w:lang w:val="es-MX"/>
        </w:rPr>
        <w:t>, Nombre 1</w:t>
      </w:r>
      <w:r w:rsidRPr="0027277B">
        <w:rPr>
          <w:rFonts w:ascii="Times New Roman" w:hAnsi="Times New Roman"/>
          <w:sz w:val="24"/>
          <w:szCs w:val="24"/>
          <w:vertAlign w:val="superscript"/>
          <w:lang w:val="es-MX"/>
        </w:rPr>
        <w:t xml:space="preserve">er </w:t>
      </w:r>
      <w:r w:rsidRPr="0027277B">
        <w:rPr>
          <w:rFonts w:ascii="Times New Roman" w:hAnsi="Times New Roman"/>
          <w:sz w:val="24"/>
          <w:szCs w:val="24"/>
          <w:lang w:val="es-MX"/>
        </w:rPr>
        <w:t>Autor*, Apellido</w:t>
      </w:r>
      <w:r w:rsidR="005523DA">
        <w:rPr>
          <w:rFonts w:ascii="Times New Roman" w:hAnsi="Times New Roman"/>
          <w:sz w:val="24"/>
          <w:szCs w:val="24"/>
          <w:lang w:val="es-MX"/>
        </w:rPr>
        <w:t>s</w:t>
      </w:r>
      <w:r w:rsidRPr="0027277B">
        <w:rPr>
          <w:rFonts w:ascii="Times New Roman" w:hAnsi="Times New Roman"/>
          <w:sz w:val="24"/>
          <w:szCs w:val="24"/>
          <w:lang w:val="es-MX"/>
        </w:rPr>
        <w:t>, Nombre</w:t>
      </w:r>
      <w:r w:rsidR="005523DA">
        <w:rPr>
          <w:rFonts w:ascii="Times New Roman" w:hAnsi="Times New Roman"/>
          <w:sz w:val="24"/>
          <w:szCs w:val="24"/>
          <w:lang w:val="es-MX"/>
        </w:rPr>
        <w:t xml:space="preserve"> </w:t>
      </w:r>
      <w:r w:rsidRPr="0027277B">
        <w:rPr>
          <w:rFonts w:ascii="Times New Roman" w:hAnsi="Times New Roman"/>
          <w:sz w:val="24"/>
          <w:szCs w:val="24"/>
          <w:lang w:val="es-MX"/>
        </w:rPr>
        <w:t>2</w:t>
      </w:r>
      <w:r w:rsidRPr="0027277B">
        <w:rPr>
          <w:rFonts w:ascii="Times New Roman" w:hAnsi="Times New Roman"/>
          <w:sz w:val="24"/>
          <w:szCs w:val="24"/>
          <w:vertAlign w:val="superscript"/>
          <w:lang w:val="es-MX"/>
        </w:rPr>
        <w:t>do</w:t>
      </w:r>
      <w:r w:rsidRPr="0027277B">
        <w:rPr>
          <w:rFonts w:ascii="Times New Roman" w:hAnsi="Times New Roman"/>
          <w:sz w:val="24"/>
          <w:szCs w:val="24"/>
          <w:lang w:val="es-MX"/>
        </w:rPr>
        <w:t xml:space="preserve"> Coautor y Apellido</w:t>
      </w:r>
      <w:r w:rsidR="005523DA">
        <w:rPr>
          <w:rFonts w:ascii="Times New Roman" w:hAnsi="Times New Roman"/>
          <w:sz w:val="24"/>
          <w:szCs w:val="24"/>
          <w:lang w:val="es-MX"/>
        </w:rPr>
        <w:t>s</w:t>
      </w:r>
      <w:r w:rsidRPr="0027277B">
        <w:rPr>
          <w:rFonts w:ascii="Times New Roman" w:hAnsi="Times New Roman"/>
          <w:sz w:val="24"/>
          <w:szCs w:val="24"/>
          <w:lang w:val="es-MX"/>
        </w:rPr>
        <w:t>, Nombre 3</w:t>
      </w:r>
      <w:r w:rsidRPr="0027277B">
        <w:rPr>
          <w:rFonts w:ascii="Times New Roman" w:hAnsi="Times New Roman"/>
          <w:sz w:val="24"/>
          <w:szCs w:val="24"/>
          <w:vertAlign w:val="superscript"/>
          <w:lang w:val="es-MX"/>
        </w:rPr>
        <w:t xml:space="preserve">er </w:t>
      </w:r>
      <w:r w:rsidRPr="0027277B">
        <w:rPr>
          <w:rFonts w:ascii="Times New Roman" w:hAnsi="Times New Roman"/>
          <w:sz w:val="24"/>
          <w:szCs w:val="24"/>
          <w:lang w:val="es-MX"/>
        </w:rPr>
        <w:t xml:space="preserve">Coautor </w:t>
      </w:r>
      <w:r w:rsidRPr="00D322C0">
        <w:rPr>
          <w:rFonts w:ascii="Times New Roman" w:hAnsi="Times New Roman"/>
          <w:b/>
          <w:bCs/>
          <w:sz w:val="24"/>
          <w:szCs w:val="24"/>
          <w:lang w:val="es-MX"/>
        </w:rPr>
        <w:t xml:space="preserve">[No.12 </w:t>
      </w:r>
      <w:proofErr w:type="spellStart"/>
      <w:r w:rsidRPr="00D322C0">
        <w:rPr>
          <w:rFonts w:ascii="Times New Roman" w:hAnsi="Times New Roman"/>
          <w:b/>
          <w:bCs/>
          <w:sz w:val="24"/>
          <w:szCs w:val="24"/>
          <w:lang w:val="es-MX"/>
        </w:rPr>
        <w:t>TNRoman</w:t>
      </w:r>
      <w:proofErr w:type="spellEnd"/>
      <w:r w:rsidRPr="00D322C0">
        <w:rPr>
          <w:rFonts w:ascii="Times New Roman" w:hAnsi="Times New Roman"/>
          <w:b/>
          <w:bCs/>
          <w:sz w:val="24"/>
          <w:szCs w:val="24"/>
          <w:lang w:val="es-MX"/>
        </w:rPr>
        <w:t>]</w:t>
      </w:r>
    </w:p>
    <w:p w14:paraId="2CE76DBB" w14:textId="152DBA3F" w:rsidR="005523DA" w:rsidRDefault="00D322C0" w:rsidP="000F53EE">
      <w:pPr>
        <w:spacing w:after="0"/>
        <w:jc w:val="center"/>
        <w:rPr>
          <w:rFonts w:ascii="Times New Roman" w:hAnsi="Times New Roman"/>
          <w:lang w:val="es-MX"/>
        </w:rPr>
      </w:pPr>
      <w:r w:rsidRPr="00D322C0">
        <w:rPr>
          <w:rFonts w:ascii="Times New Roman" w:hAnsi="Times New Roman"/>
          <w:vertAlign w:val="superscript"/>
          <w:lang w:val="es-MX"/>
        </w:rPr>
        <w:t>1</w:t>
      </w:r>
      <w:r w:rsidRPr="00D322C0">
        <w:rPr>
          <w:rFonts w:ascii="Times New Roman" w:hAnsi="Times New Roman"/>
          <w:lang w:val="es-MX"/>
        </w:rPr>
        <w:t xml:space="preserve">Grupo de investigación, Institución de afiliación, Faculta, País </w:t>
      </w:r>
      <w:r w:rsidRPr="00D322C0">
        <w:rPr>
          <w:rFonts w:ascii="Times New Roman" w:hAnsi="Times New Roman"/>
          <w:b/>
          <w:bCs/>
          <w:lang w:val="es-MX"/>
        </w:rPr>
        <w:t xml:space="preserve">[No.11 </w:t>
      </w:r>
      <w:proofErr w:type="spellStart"/>
      <w:r w:rsidRPr="00D322C0">
        <w:rPr>
          <w:rFonts w:ascii="Times New Roman" w:hAnsi="Times New Roman"/>
          <w:b/>
          <w:bCs/>
          <w:lang w:val="es-MX"/>
        </w:rPr>
        <w:t>TNRoman</w:t>
      </w:r>
      <w:proofErr w:type="spellEnd"/>
      <w:r w:rsidRPr="00D322C0">
        <w:rPr>
          <w:rFonts w:ascii="Times New Roman" w:hAnsi="Times New Roman"/>
          <w:b/>
          <w:bCs/>
          <w:lang w:val="es-MX"/>
        </w:rPr>
        <w:t>]</w:t>
      </w:r>
    </w:p>
    <w:p w14:paraId="4BEE4BB3" w14:textId="49FCB9AC" w:rsidR="00D322C0" w:rsidRDefault="00D322C0" w:rsidP="000F53EE">
      <w:pPr>
        <w:spacing w:after="0"/>
        <w:jc w:val="center"/>
        <w:rPr>
          <w:rFonts w:ascii="Times New Roman" w:hAnsi="Times New Roman"/>
          <w:b/>
          <w:bCs/>
          <w:lang w:val="es-MX"/>
        </w:rPr>
      </w:pPr>
      <w:r>
        <w:rPr>
          <w:rFonts w:ascii="Times New Roman" w:hAnsi="Times New Roman"/>
          <w:vertAlign w:val="superscript"/>
          <w:lang w:val="es-MX"/>
        </w:rPr>
        <w:t>2</w:t>
      </w:r>
      <w:r w:rsidRPr="00D322C0">
        <w:rPr>
          <w:rFonts w:ascii="Times New Roman" w:hAnsi="Times New Roman"/>
          <w:lang w:val="es-MX"/>
        </w:rPr>
        <w:t xml:space="preserve">Grupo de investigación, Institución de afiliación, Faculta, País </w:t>
      </w:r>
      <w:r w:rsidRPr="00D322C0">
        <w:rPr>
          <w:rFonts w:ascii="Times New Roman" w:hAnsi="Times New Roman"/>
          <w:b/>
          <w:bCs/>
          <w:lang w:val="es-MX"/>
        </w:rPr>
        <w:t xml:space="preserve">[No.11 </w:t>
      </w:r>
      <w:proofErr w:type="spellStart"/>
      <w:r w:rsidRPr="00D322C0">
        <w:rPr>
          <w:rFonts w:ascii="Times New Roman" w:hAnsi="Times New Roman"/>
          <w:b/>
          <w:bCs/>
          <w:lang w:val="es-MX"/>
        </w:rPr>
        <w:t>TNRoman</w:t>
      </w:r>
      <w:proofErr w:type="spellEnd"/>
      <w:r w:rsidRPr="00D322C0">
        <w:rPr>
          <w:rFonts w:ascii="Times New Roman" w:hAnsi="Times New Roman"/>
          <w:b/>
          <w:bCs/>
          <w:lang w:val="es-MX"/>
        </w:rPr>
        <w:t>]</w:t>
      </w:r>
    </w:p>
    <w:p w14:paraId="7F6BD53F" w14:textId="0DB76EFC" w:rsidR="00806069" w:rsidRDefault="00806069" w:rsidP="00806069">
      <w:pPr>
        <w:spacing w:after="0"/>
        <w:jc w:val="center"/>
        <w:rPr>
          <w:rFonts w:ascii="Times New Roman" w:hAnsi="Times New Roman"/>
          <w:lang w:val="es-MX"/>
        </w:rPr>
      </w:pPr>
      <w:r w:rsidRPr="00806069">
        <w:rPr>
          <w:rFonts w:ascii="Times New Roman" w:hAnsi="Times New Roman"/>
          <w:vertAlign w:val="superscript"/>
          <w:lang w:val="es-MX"/>
        </w:rPr>
        <w:t>3</w:t>
      </w:r>
      <w:r w:rsidRPr="00D322C0">
        <w:rPr>
          <w:rFonts w:ascii="Times New Roman" w:hAnsi="Times New Roman"/>
          <w:lang w:val="es-MX"/>
        </w:rPr>
        <w:t xml:space="preserve">Grupo de investigación, Institución de afiliación, Faculta, País </w:t>
      </w:r>
      <w:r w:rsidRPr="00D322C0">
        <w:rPr>
          <w:rFonts w:ascii="Times New Roman" w:hAnsi="Times New Roman"/>
          <w:b/>
          <w:bCs/>
          <w:lang w:val="es-MX"/>
        </w:rPr>
        <w:t xml:space="preserve">[No.11 </w:t>
      </w:r>
      <w:proofErr w:type="spellStart"/>
      <w:r w:rsidRPr="00D322C0">
        <w:rPr>
          <w:rFonts w:ascii="Times New Roman" w:hAnsi="Times New Roman"/>
          <w:b/>
          <w:bCs/>
          <w:lang w:val="es-MX"/>
        </w:rPr>
        <w:t>TNRoman</w:t>
      </w:r>
      <w:proofErr w:type="spellEnd"/>
      <w:r w:rsidRPr="00D322C0">
        <w:rPr>
          <w:rFonts w:ascii="Times New Roman" w:hAnsi="Times New Roman"/>
          <w:b/>
          <w:bCs/>
          <w:lang w:val="es-MX"/>
        </w:rPr>
        <w:t>]</w:t>
      </w:r>
    </w:p>
    <w:p w14:paraId="3D9AC90C" w14:textId="6D46ECD9" w:rsidR="000F53EE" w:rsidRPr="000F53EE" w:rsidRDefault="000F53EE" w:rsidP="000F53EE">
      <w:pPr>
        <w:spacing w:after="0"/>
        <w:jc w:val="center"/>
        <w:rPr>
          <w:rFonts w:ascii="Times New Roman" w:hAnsi="Times New Roman"/>
          <w:lang w:val="es-MX"/>
        </w:rPr>
        <w:sectPr w:rsidR="000F53EE" w:rsidRPr="000F53EE">
          <w:headerReference w:type="default" r:id="rId8"/>
          <w:pgSz w:w="12240" w:h="15840"/>
          <w:pgMar w:top="1417" w:right="1701" w:bottom="1417" w:left="1701" w:header="708" w:footer="708" w:gutter="0"/>
          <w:cols w:space="708"/>
          <w:docGrid w:linePitch="360"/>
        </w:sectPr>
      </w:pPr>
      <w:r>
        <w:rPr>
          <w:rFonts w:ascii="Times New Roman" w:hAnsi="Times New Roman"/>
          <w:lang w:val="es-MX"/>
        </w:rPr>
        <w:t>*Correo electrónico auto</w:t>
      </w:r>
      <w:r w:rsidR="00C947C3">
        <w:rPr>
          <w:rFonts w:ascii="Times New Roman" w:hAnsi="Times New Roman"/>
          <w:lang w:val="es-MX"/>
        </w:rPr>
        <w:t>r</w:t>
      </w:r>
    </w:p>
    <w:p w14:paraId="331D7269" w14:textId="7ACDA0B2" w:rsidR="00FC7A10" w:rsidRDefault="00FC7A10">
      <w:pPr>
        <w:rPr>
          <w:lang w:val="es-MX"/>
        </w:rPr>
        <w:sectPr w:rsidR="00FC7A10" w:rsidSect="000F53EE">
          <w:type w:val="continuous"/>
          <w:pgSz w:w="12240" w:h="15840"/>
          <w:pgMar w:top="1417" w:right="1701" w:bottom="1417" w:left="1701" w:header="708" w:footer="708" w:gutter="0"/>
          <w:cols w:space="708"/>
          <w:docGrid w:linePitch="360"/>
        </w:sectPr>
      </w:pPr>
      <w:bookmarkStart w:id="0" w:name="_GoBack"/>
      <w:bookmarkEnd w:id="0"/>
    </w:p>
    <w:p w14:paraId="1506B1BF" w14:textId="77777777" w:rsidR="000F53EE" w:rsidRDefault="000F53EE" w:rsidP="00FC7A10">
      <w:pPr>
        <w:spacing w:after="0" w:line="240" w:lineRule="auto"/>
        <w:rPr>
          <w:lang w:val="es-MX"/>
        </w:rPr>
      </w:pPr>
    </w:p>
    <w:p w14:paraId="0B0B750D" w14:textId="427D6D59" w:rsidR="00FC7A10" w:rsidRDefault="00FE7121" w:rsidP="00FC7A10">
      <w:pPr>
        <w:spacing w:after="0" w:line="240" w:lineRule="auto"/>
        <w:rPr>
          <w:rFonts w:ascii="Times New Roman" w:eastAsia="Arial" w:hAnsi="Times New Roman"/>
          <w:b/>
          <w:bCs/>
          <w:color w:val="000000"/>
          <w:sz w:val="24"/>
          <w:szCs w:val="24"/>
          <w:lang w:eastAsia="es-MX"/>
        </w:rPr>
      </w:pPr>
      <w:r w:rsidRPr="00757BC4">
        <w:rPr>
          <w:rFonts w:ascii="Times New Roman" w:eastAsia="Arial" w:hAnsi="Times New Roman"/>
          <w:b/>
          <w:bCs/>
          <w:color w:val="000000"/>
          <w:sz w:val="24"/>
          <w:szCs w:val="24"/>
          <w:lang w:eastAsia="es-MX"/>
        </w:rPr>
        <w:t xml:space="preserve">Resumen </w:t>
      </w:r>
      <w:r w:rsidR="000F53EE" w:rsidRPr="00D322C0">
        <w:rPr>
          <w:rFonts w:ascii="Times New Roman" w:hAnsi="Times New Roman"/>
          <w:b/>
          <w:bCs/>
          <w:sz w:val="24"/>
          <w:szCs w:val="24"/>
          <w:lang w:val="es-MX"/>
        </w:rPr>
        <w:t>[</w:t>
      </w:r>
      <w:r w:rsidR="000F53EE">
        <w:rPr>
          <w:rFonts w:ascii="Times New Roman" w:hAnsi="Times New Roman"/>
          <w:b/>
          <w:bCs/>
          <w:sz w:val="24"/>
          <w:szCs w:val="24"/>
          <w:lang w:val="es-MX"/>
        </w:rPr>
        <w:t>Máximo 250 palabras</w:t>
      </w:r>
      <w:r w:rsidR="000F53EE" w:rsidRPr="00D322C0">
        <w:rPr>
          <w:rFonts w:ascii="Times New Roman" w:hAnsi="Times New Roman"/>
          <w:b/>
          <w:bCs/>
          <w:sz w:val="24"/>
          <w:szCs w:val="24"/>
          <w:lang w:val="es-MX"/>
        </w:rPr>
        <w:t>]</w:t>
      </w:r>
      <w:r w:rsidRPr="00757BC4">
        <w:rPr>
          <w:rFonts w:ascii="Times New Roman" w:eastAsia="Arial" w:hAnsi="Times New Roman"/>
          <w:b/>
          <w:bCs/>
          <w:color w:val="000000"/>
          <w:sz w:val="24"/>
          <w:szCs w:val="24"/>
          <w:lang w:eastAsia="es-MX"/>
        </w:rPr>
        <w:t xml:space="preserve">  </w:t>
      </w:r>
    </w:p>
    <w:p w14:paraId="52B25E3A" w14:textId="77777777" w:rsidR="00FC7A10" w:rsidRPr="00FC7A10" w:rsidRDefault="00FC7A10" w:rsidP="00FC7A10">
      <w:pPr>
        <w:spacing w:after="0" w:line="240" w:lineRule="auto"/>
        <w:rPr>
          <w:rFonts w:ascii="Times New Roman" w:eastAsia="Arial" w:hAnsi="Times New Roman"/>
          <w:b/>
          <w:bCs/>
          <w:color w:val="000000"/>
          <w:sz w:val="24"/>
          <w:szCs w:val="24"/>
          <w:lang w:eastAsia="es-MX"/>
        </w:rPr>
      </w:pPr>
    </w:p>
    <w:p w14:paraId="1CFE5439" w14:textId="7CAE4995" w:rsidR="000F53EE" w:rsidRDefault="00BB339E" w:rsidP="00BB339E">
      <w:pPr>
        <w:spacing w:after="0"/>
        <w:jc w:val="both"/>
        <w:rPr>
          <w:rFonts w:ascii="Times New Roman" w:eastAsia="Arial" w:hAnsi="Times New Roman"/>
          <w:b/>
          <w:bCs/>
          <w:color w:val="000000"/>
          <w:sz w:val="24"/>
          <w:szCs w:val="24"/>
          <w:lang w:val="es-MX" w:eastAsia="es-MX"/>
        </w:rPr>
      </w:pPr>
      <w:r>
        <w:rPr>
          <w:rFonts w:ascii="Times New Roman" w:eastAsia="Arial" w:hAnsi="Times New Roman"/>
          <w:color w:val="000000"/>
          <w:sz w:val="24"/>
          <w:szCs w:val="24"/>
          <w:lang w:eastAsia="es-MX"/>
        </w:rPr>
        <w:t xml:space="preserve">Utilice la presente plantilla como guía para </w:t>
      </w:r>
      <w:r w:rsidRPr="00A44E63">
        <w:rPr>
          <w:rFonts w:ascii="Times New Roman" w:eastAsia="Arial" w:hAnsi="Times New Roman"/>
          <w:color w:val="000000"/>
          <w:sz w:val="24"/>
          <w:szCs w:val="24"/>
          <w:lang w:eastAsia="es-MX"/>
        </w:rPr>
        <w:t>la redacción del resumen. El tipo de fuente es</w:t>
      </w:r>
      <w:r w:rsidR="00FC7A10" w:rsidRPr="00A44E63">
        <w:rPr>
          <w:rFonts w:ascii="Times New Roman" w:eastAsia="Arial" w:hAnsi="Times New Roman"/>
          <w:color w:val="000000"/>
          <w:sz w:val="24"/>
          <w:szCs w:val="24"/>
          <w:lang w:eastAsia="es-MX"/>
        </w:rPr>
        <w:t xml:space="preserve">, </w:t>
      </w:r>
      <w:r w:rsidR="00FC7A10" w:rsidRPr="00D16605">
        <w:rPr>
          <w:rFonts w:ascii="Times New Roman" w:eastAsia="Arial" w:hAnsi="Times New Roman"/>
          <w:b/>
          <w:bCs/>
          <w:color w:val="000000"/>
          <w:sz w:val="24"/>
          <w:szCs w:val="24"/>
          <w:lang w:eastAsia="es-MX"/>
        </w:rPr>
        <w:t xml:space="preserve">Times New </w:t>
      </w:r>
      <w:proofErr w:type="spellStart"/>
      <w:r w:rsidR="00FC7A10" w:rsidRPr="00D16605">
        <w:rPr>
          <w:rFonts w:ascii="Times New Roman" w:eastAsia="Arial" w:hAnsi="Times New Roman"/>
          <w:b/>
          <w:bCs/>
          <w:color w:val="000000"/>
          <w:sz w:val="24"/>
          <w:szCs w:val="24"/>
          <w:lang w:eastAsia="es-MX"/>
        </w:rPr>
        <w:t>Roman</w:t>
      </w:r>
      <w:proofErr w:type="spellEnd"/>
      <w:r w:rsidR="00FC7A10" w:rsidRPr="00D16605">
        <w:rPr>
          <w:rFonts w:ascii="Times New Roman" w:eastAsia="Arial" w:hAnsi="Times New Roman"/>
          <w:b/>
          <w:bCs/>
          <w:color w:val="000000"/>
          <w:sz w:val="24"/>
          <w:szCs w:val="24"/>
          <w:lang w:eastAsia="es-MX"/>
        </w:rPr>
        <w:t xml:space="preserve"> </w:t>
      </w:r>
      <w:r w:rsidRPr="00D16605">
        <w:rPr>
          <w:rFonts w:ascii="Times New Roman" w:eastAsia="Arial" w:hAnsi="Times New Roman"/>
          <w:b/>
          <w:bCs/>
          <w:color w:val="000000"/>
          <w:sz w:val="24"/>
          <w:szCs w:val="24"/>
          <w:lang w:eastAsia="es-MX"/>
        </w:rPr>
        <w:t>número</w:t>
      </w:r>
      <w:r w:rsidR="00D16605">
        <w:rPr>
          <w:rFonts w:ascii="Times New Roman" w:eastAsia="Arial" w:hAnsi="Times New Roman"/>
          <w:b/>
          <w:bCs/>
          <w:color w:val="000000"/>
          <w:sz w:val="24"/>
          <w:szCs w:val="24"/>
          <w:lang w:eastAsia="es-MX"/>
        </w:rPr>
        <w:t xml:space="preserve"> </w:t>
      </w:r>
      <w:r w:rsidR="00FC7A10" w:rsidRPr="00D16605">
        <w:rPr>
          <w:rFonts w:ascii="Times New Roman" w:eastAsia="Arial" w:hAnsi="Times New Roman"/>
          <w:b/>
          <w:bCs/>
          <w:color w:val="000000"/>
          <w:sz w:val="24"/>
          <w:szCs w:val="24"/>
          <w:lang w:eastAsia="es-MX"/>
        </w:rPr>
        <w:t>12</w:t>
      </w:r>
      <w:r w:rsidR="00FC7A10" w:rsidRPr="00A44E63">
        <w:rPr>
          <w:rFonts w:ascii="Times New Roman" w:eastAsia="Arial" w:hAnsi="Times New Roman"/>
          <w:color w:val="000000"/>
          <w:sz w:val="24"/>
          <w:szCs w:val="24"/>
          <w:lang w:eastAsia="es-MX"/>
        </w:rPr>
        <w:t>.</w:t>
      </w:r>
      <w:r w:rsidRPr="00A44E63">
        <w:rPr>
          <w:rFonts w:ascii="Times New Roman" w:eastAsia="Arial" w:hAnsi="Times New Roman"/>
          <w:color w:val="000000"/>
          <w:sz w:val="24"/>
          <w:szCs w:val="24"/>
          <w:lang w:eastAsia="es-MX"/>
        </w:rPr>
        <w:t xml:space="preserve"> El formato de texto deberá tener alineación justificada con interlineado de 1.15. El resumen debe ser conciso</w:t>
      </w:r>
      <w:r>
        <w:rPr>
          <w:rFonts w:ascii="Times New Roman" w:eastAsia="Arial" w:hAnsi="Times New Roman"/>
          <w:color w:val="000000"/>
          <w:sz w:val="24"/>
          <w:szCs w:val="24"/>
          <w:lang w:eastAsia="es-MX"/>
        </w:rPr>
        <w:t>, claro y objetivo sin superar las 250 palabras, en el cual deberá incluir los objetivos principales del trabajo, los resultados más importantes y conclusiones derivadas de los mismos.</w:t>
      </w:r>
      <w:r w:rsidR="00FC7A10">
        <w:rPr>
          <w:rFonts w:ascii="Times New Roman" w:eastAsia="Arial" w:hAnsi="Times New Roman"/>
          <w:color w:val="000000"/>
          <w:sz w:val="24"/>
          <w:szCs w:val="24"/>
          <w:lang w:eastAsia="es-MX"/>
        </w:rPr>
        <w:t xml:space="preserve">                                 </w:t>
      </w:r>
      <w:r w:rsidR="00FC7A10" w:rsidRPr="00757BC4">
        <w:rPr>
          <w:rFonts w:ascii="Times New Roman" w:eastAsia="Arial" w:hAnsi="Times New Roman"/>
          <w:color w:val="000000"/>
          <w:sz w:val="24"/>
          <w:szCs w:val="24"/>
          <w:lang w:eastAsia="es-MX"/>
        </w:rPr>
        <w:t xml:space="preserve">  </w:t>
      </w:r>
    </w:p>
    <w:p w14:paraId="37D063D0" w14:textId="77777777" w:rsidR="000F53EE" w:rsidRPr="00BB339E" w:rsidRDefault="000F53EE" w:rsidP="00EE0459">
      <w:pPr>
        <w:spacing w:after="0" w:line="240" w:lineRule="auto"/>
        <w:jc w:val="both"/>
        <w:rPr>
          <w:rFonts w:ascii="Times New Roman" w:hAnsi="Times New Roman"/>
          <w:b/>
          <w:bCs/>
          <w:sz w:val="24"/>
          <w:szCs w:val="24"/>
        </w:rPr>
      </w:pPr>
    </w:p>
    <w:p w14:paraId="46D9BFE0" w14:textId="3FEDEB42" w:rsidR="000F53EE" w:rsidRDefault="000F53EE" w:rsidP="0F4DCB5A">
      <w:pPr>
        <w:spacing w:after="0" w:line="240" w:lineRule="auto"/>
        <w:jc w:val="both"/>
        <w:rPr>
          <w:rFonts w:ascii="Times New Roman" w:hAnsi="Times New Roman"/>
          <w:b/>
          <w:bCs/>
          <w:sz w:val="24"/>
          <w:szCs w:val="24"/>
          <w:lang w:val="es-MX"/>
        </w:rPr>
      </w:pPr>
    </w:p>
    <w:p w14:paraId="5AB19DAD" w14:textId="629E6551" w:rsidR="00EE0459" w:rsidRPr="000F53EE" w:rsidRDefault="00EE0459" w:rsidP="00EE0459">
      <w:pPr>
        <w:spacing w:after="0" w:line="240" w:lineRule="auto"/>
        <w:jc w:val="both"/>
        <w:rPr>
          <w:rFonts w:ascii="Times New Roman" w:eastAsia="Arial" w:hAnsi="Times New Roman"/>
          <w:b/>
          <w:bCs/>
          <w:color w:val="000000"/>
          <w:sz w:val="24"/>
          <w:szCs w:val="24"/>
          <w:lang w:val="es-MX" w:eastAsia="es-MX"/>
        </w:rPr>
      </w:pPr>
      <w:r w:rsidRPr="0027277B">
        <w:rPr>
          <w:rFonts w:ascii="Times New Roman" w:hAnsi="Times New Roman"/>
          <w:b/>
          <w:bCs/>
          <w:sz w:val="24"/>
          <w:szCs w:val="24"/>
          <w:lang w:val="es-MX"/>
        </w:rPr>
        <w:t>Palabras clave</w:t>
      </w:r>
      <w:r w:rsidR="000F53EE">
        <w:rPr>
          <w:rFonts w:ascii="Times New Roman" w:hAnsi="Times New Roman"/>
          <w:b/>
          <w:bCs/>
          <w:sz w:val="24"/>
          <w:szCs w:val="24"/>
          <w:lang w:val="es-MX"/>
        </w:rPr>
        <w:t xml:space="preserve">: </w:t>
      </w:r>
      <w:r w:rsidRPr="0027277B">
        <w:rPr>
          <w:rFonts w:ascii="Times New Roman" w:hAnsi="Times New Roman"/>
          <w:sz w:val="24"/>
          <w:szCs w:val="24"/>
          <w:lang w:val="es-MX"/>
        </w:rPr>
        <w:t xml:space="preserve">Indique </w:t>
      </w:r>
      <w:r w:rsidR="00692647">
        <w:rPr>
          <w:rFonts w:ascii="Times New Roman" w:hAnsi="Times New Roman"/>
          <w:sz w:val="24"/>
          <w:szCs w:val="24"/>
          <w:lang w:val="es-MX"/>
        </w:rPr>
        <w:t>hasta 5</w:t>
      </w:r>
      <w:r w:rsidRPr="0027277B">
        <w:rPr>
          <w:rFonts w:ascii="Times New Roman" w:hAnsi="Times New Roman"/>
          <w:sz w:val="24"/>
          <w:szCs w:val="24"/>
          <w:lang w:val="es-MX"/>
        </w:rPr>
        <w:t xml:space="preserve"> palabras clave en </w:t>
      </w:r>
      <w:proofErr w:type="spellStart"/>
      <w:r w:rsidRPr="00D16605">
        <w:rPr>
          <w:rFonts w:ascii="Times New Roman" w:hAnsi="Times New Roman"/>
          <w:b/>
          <w:bCs/>
          <w:sz w:val="24"/>
          <w:szCs w:val="24"/>
          <w:lang w:val="es-MX"/>
        </w:rPr>
        <w:t>TNRoman</w:t>
      </w:r>
      <w:proofErr w:type="spellEnd"/>
      <w:r w:rsidR="000F53EE" w:rsidRPr="00D16605">
        <w:rPr>
          <w:rFonts w:ascii="Times New Roman" w:hAnsi="Times New Roman"/>
          <w:b/>
          <w:bCs/>
          <w:sz w:val="24"/>
          <w:szCs w:val="24"/>
          <w:lang w:val="es-MX"/>
        </w:rPr>
        <w:t>,</w:t>
      </w:r>
      <w:r w:rsidRPr="00D16605">
        <w:rPr>
          <w:rFonts w:ascii="Times New Roman" w:hAnsi="Times New Roman"/>
          <w:b/>
          <w:bCs/>
          <w:sz w:val="24"/>
          <w:szCs w:val="24"/>
          <w:lang w:val="es-MX"/>
        </w:rPr>
        <w:t xml:space="preserve"> No. 12</w:t>
      </w:r>
      <w:r w:rsidR="000F53EE">
        <w:rPr>
          <w:rFonts w:ascii="Times New Roman" w:hAnsi="Times New Roman"/>
          <w:sz w:val="24"/>
          <w:szCs w:val="24"/>
          <w:lang w:val="es-MX"/>
        </w:rPr>
        <w:t>, separadas por punto y coma</w:t>
      </w:r>
      <w:r w:rsidR="00692647">
        <w:rPr>
          <w:rFonts w:ascii="Times New Roman" w:hAnsi="Times New Roman"/>
          <w:sz w:val="24"/>
          <w:szCs w:val="24"/>
          <w:lang w:val="es-MX"/>
        </w:rPr>
        <w:t xml:space="preserve"> y ordenadas alfabéticamente.</w:t>
      </w:r>
    </w:p>
    <w:p w14:paraId="383C77DE" w14:textId="586CB237" w:rsidR="00EE0459" w:rsidRDefault="00FC7A10" w:rsidP="00F85E63">
      <w:pPr>
        <w:rPr>
          <w:rFonts w:ascii="Times New Roman" w:eastAsia="Arial" w:hAnsi="Times New Roman"/>
          <w:b/>
          <w:bCs/>
          <w:color w:val="000000"/>
          <w:sz w:val="24"/>
          <w:szCs w:val="24"/>
          <w:lang w:eastAsia="es-MX"/>
        </w:rPr>
        <w:sectPr w:rsidR="00EE0459" w:rsidSect="000F53EE">
          <w:type w:val="continuous"/>
          <w:pgSz w:w="12240" w:h="15840"/>
          <w:pgMar w:top="1417" w:right="1701" w:bottom="1417" w:left="1701" w:header="708" w:footer="708" w:gutter="0"/>
          <w:cols w:space="708"/>
          <w:docGrid w:linePitch="360"/>
        </w:sectPr>
      </w:pPr>
      <w:r w:rsidRPr="00757BC4">
        <w:rPr>
          <w:rFonts w:ascii="Times New Roman" w:eastAsia="Arial" w:hAnsi="Times New Roman"/>
          <w:b/>
          <w:bCs/>
          <w:color w:val="000000"/>
          <w:sz w:val="24"/>
          <w:szCs w:val="24"/>
          <w:lang w:eastAsia="es-MX"/>
        </w:rPr>
        <w:t xml:space="preserve">   </w:t>
      </w:r>
    </w:p>
    <w:p w14:paraId="4140F62D" w14:textId="5C2B9CA9" w:rsidR="00D16605" w:rsidRPr="004836F6" w:rsidRDefault="00D16605" w:rsidP="00D16605">
      <w:pPr>
        <w:tabs>
          <w:tab w:val="left" w:pos="3380"/>
        </w:tabs>
        <w:rPr>
          <w:b/>
          <w:bCs/>
          <w:sz w:val="24"/>
          <w:szCs w:val="28"/>
        </w:rPr>
      </w:pPr>
      <w:r w:rsidRPr="004836F6">
        <w:rPr>
          <w:b/>
          <w:bCs/>
          <w:sz w:val="24"/>
          <w:szCs w:val="28"/>
        </w:rPr>
        <w:t>IMPORTANTE:</w:t>
      </w:r>
    </w:p>
    <w:p w14:paraId="743101CC" w14:textId="0E078116" w:rsidR="00D16605" w:rsidRPr="00D16605" w:rsidRDefault="00D16605" w:rsidP="00D16605">
      <w:pPr>
        <w:pStyle w:val="Prrafodelista"/>
        <w:numPr>
          <w:ilvl w:val="0"/>
          <w:numId w:val="1"/>
        </w:numPr>
        <w:spacing w:after="0" w:line="240" w:lineRule="auto"/>
        <w:rPr>
          <w:rFonts w:ascii="Times New Roman" w:eastAsia="Times New Roman" w:hAnsi="Times New Roman" w:cs="Times New Roman"/>
          <w:color w:val="303030"/>
          <w:sz w:val="20"/>
          <w:szCs w:val="20"/>
          <w:lang w:eastAsia="es-MX"/>
        </w:rPr>
      </w:pPr>
      <w:r w:rsidRPr="00D16605">
        <w:rPr>
          <w:rFonts w:ascii="Times New Roman" w:eastAsia="Times New Roman" w:hAnsi="Times New Roman" w:cs="Times New Roman"/>
          <w:color w:val="000000"/>
          <w:lang w:eastAsia="es-MX"/>
        </w:rPr>
        <w:t>La fecha límite para el envío de resúmenes es el 15 de noviembre de 202</w:t>
      </w:r>
      <w:r w:rsidR="00B81988">
        <w:rPr>
          <w:rFonts w:ascii="Times New Roman" w:eastAsia="Times New Roman" w:hAnsi="Times New Roman" w:cs="Times New Roman"/>
          <w:color w:val="000000"/>
          <w:lang w:eastAsia="es-MX"/>
        </w:rPr>
        <w:t>6</w:t>
      </w:r>
      <w:r w:rsidRPr="00D16605">
        <w:rPr>
          <w:rFonts w:ascii="Times New Roman" w:eastAsia="Times New Roman" w:hAnsi="Times New Roman" w:cs="Times New Roman"/>
          <w:color w:val="000000"/>
          <w:lang w:eastAsia="es-MX"/>
        </w:rPr>
        <w:t>.</w:t>
      </w:r>
    </w:p>
    <w:p w14:paraId="171EED11" w14:textId="72CE089F" w:rsidR="00D16605" w:rsidRPr="00D16605" w:rsidRDefault="00D16605" w:rsidP="00D16605">
      <w:pPr>
        <w:pStyle w:val="Prrafodelista"/>
        <w:numPr>
          <w:ilvl w:val="0"/>
          <w:numId w:val="1"/>
        </w:numPr>
        <w:spacing w:after="0" w:line="240" w:lineRule="auto"/>
        <w:rPr>
          <w:rFonts w:ascii="Times New Roman" w:eastAsia="Times New Roman" w:hAnsi="Times New Roman" w:cs="Times New Roman"/>
          <w:color w:val="303030"/>
          <w:sz w:val="20"/>
          <w:szCs w:val="20"/>
          <w:lang w:eastAsia="es-MX"/>
        </w:rPr>
      </w:pPr>
      <w:r w:rsidRPr="00D16605">
        <w:rPr>
          <w:rFonts w:ascii="Times New Roman" w:eastAsia="Times New Roman" w:hAnsi="Times New Roman" w:cs="Times New Roman"/>
          <w:color w:val="000000"/>
          <w:lang w:eastAsia="es-MX"/>
        </w:rPr>
        <w:t>El título del resumen ha de tener un máximo de 15 palabras.</w:t>
      </w:r>
    </w:p>
    <w:p w14:paraId="187965B1" w14:textId="1415C029" w:rsidR="00D16605" w:rsidRPr="00D16605" w:rsidRDefault="00D16605" w:rsidP="00D16605">
      <w:pPr>
        <w:pStyle w:val="Prrafodelista"/>
        <w:numPr>
          <w:ilvl w:val="0"/>
          <w:numId w:val="1"/>
        </w:numPr>
        <w:spacing w:after="0" w:line="240" w:lineRule="auto"/>
        <w:rPr>
          <w:rFonts w:ascii="Times New Roman" w:eastAsia="Times New Roman" w:hAnsi="Times New Roman" w:cs="Times New Roman"/>
          <w:color w:val="303030"/>
          <w:sz w:val="20"/>
          <w:szCs w:val="20"/>
          <w:lang w:eastAsia="es-MX"/>
        </w:rPr>
      </w:pPr>
      <w:r w:rsidRPr="00D16605">
        <w:rPr>
          <w:rFonts w:ascii="Times New Roman" w:eastAsia="Times New Roman" w:hAnsi="Times New Roman" w:cs="Times New Roman"/>
          <w:color w:val="000000"/>
          <w:lang w:eastAsia="es-MX"/>
        </w:rPr>
        <w:t xml:space="preserve">Cada resumen ha de tener un máximo de </w:t>
      </w:r>
      <w:r>
        <w:rPr>
          <w:rFonts w:ascii="Times New Roman" w:eastAsia="Times New Roman" w:hAnsi="Times New Roman" w:cs="Times New Roman"/>
          <w:color w:val="000000"/>
          <w:lang w:eastAsia="es-MX"/>
        </w:rPr>
        <w:t>5</w:t>
      </w:r>
      <w:r w:rsidRPr="00D16605">
        <w:rPr>
          <w:rFonts w:ascii="Times New Roman" w:eastAsia="Times New Roman" w:hAnsi="Times New Roman" w:cs="Times New Roman"/>
          <w:color w:val="000000"/>
          <w:lang w:eastAsia="es-MX"/>
        </w:rPr>
        <w:t xml:space="preserve"> autores.</w:t>
      </w:r>
    </w:p>
    <w:p w14:paraId="043EF9D7" w14:textId="2D37C013" w:rsidR="00D16605" w:rsidRPr="00D16605" w:rsidRDefault="00D16605" w:rsidP="00D16605">
      <w:pPr>
        <w:pStyle w:val="Prrafodelista"/>
        <w:numPr>
          <w:ilvl w:val="0"/>
          <w:numId w:val="1"/>
        </w:numPr>
        <w:spacing w:after="0" w:line="240" w:lineRule="auto"/>
        <w:rPr>
          <w:rFonts w:ascii="Times New Roman" w:eastAsia="Times New Roman" w:hAnsi="Times New Roman" w:cs="Times New Roman"/>
          <w:color w:val="303030"/>
          <w:sz w:val="20"/>
          <w:szCs w:val="20"/>
          <w:lang w:eastAsia="es-MX"/>
        </w:rPr>
      </w:pPr>
      <w:r w:rsidRPr="00D16605">
        <w:rPr>
          <w:rFonts w:ascii="Times New Roman" w:eastAsia="Times New Roman" w:hAnsi="Times New Roman" w:cs="Times New Roman"/>
          <w:color w:val="000000"/>
          <w:lang w:eastAsia="es-MX"/>
        </w:rPr>
        <w:t xml:space="preserve">El resumen ha de tener una extensión máxima de </w:t>
      </w:r>
      <w:r>
        <w:rPr>
          <w:rFonts w:ascii="Times New Roman" w:eastAsia="Times New Roman" w:hAnsi="Times New Roman" w:cs="Times New Roman"/>
          <w:color w:val="000000"/>
          <w:lang w:eastAsia="es-MX"/>
        </w:rPr>
        <w:t>25</w:t>
      </w:r>
      <w:r w:rsidRPr="00D16605">
        <w:rPr>
          <w:rFonts w:ascii="Times New Roman" w:eastAsia="Times New Roman" w:hAnsi="Times New Roman" w:cs="Times New Roman"/>
          <w:color w:val="000000"/>
          <w:lang w:eastAsia="es-MX"/>
        </w:rPr>
        <w:t>0 palabras.</w:t>
      </w:r>
    </w:p>
    <w:p w14:paraId="7F036BF7" w14:textId="4DCA652D" w:rsidR="00D16605" w:rsidRPr="00D16605" w:rsidRDefault="00D16605" w:rsidP="00D16605">
      <w:pPr>
        <w:pStyle w:val="Prrafodelista"/>
        <w:numPr>
          <w:ilvl w:val="0"/>
          <w:numId w:val="1"/>
        </w:numPr>
        <w:spacing w:after="0" w:line="240" w:lineRule="auto"/>
        <w:rPr>
          <w:rFonts w:ascii="Times New Roman" w:eastAsia="Times New Roman" w:hAnsi="Times New Roman" w:cs="Times New Roman"/>
          <w:color w:val="303030"/>
          <w:sz w:val="20"/>
          <w:szCs w:val="20"/>
          <w:lang w:eastAsia="es-MX"/>
        </w:rPr>
      </w:pPr>
      <w:r w:rsidRPr="00D16605">
        <w:rPr>
          <w:rFonts w:ascii="Times New Roman" w:eastAsia="Times New Roman" w:hAnsi="Times New Roman" w:cs="Times New Roman"/>
          <w:color w:val="000000"/>
          <w:lang w:eastAsia="es-MX"/>
        </w:rPr>
        <w:t xml:space="preserve">Se han de definir </w:t>
      </w:r>
      <w:r>
        <w:rPr>
          <w:rFonts w:ascii="Times New Roman" w:eastAsia="Times New Roman" w:hAnsi="Times New Roman" w:cs="Times New Roman"/>
          <w:color w:val="000000"/>
          <w:lang w:eastAsia="es-MX"/>
        </w:rPr>
        <w:t>hasta</w:t>
      </w:r>
      <w:r w:rsidRPr="00D16605">
        <w:rPr>
          <w:rFonts w:ascii="Times New Roman" w:eastAsia="Times New Roman" w:hAnsi="Times New Roman" w:cs="Times New Roman"/>
          <w:color w:val="000000"/>
          <w:lang w:eastAsia="es-MX"/>
        </w:rPr>
        <w:t xml:space="preserve"> 5 palabras clave por resumen, que se separarán por ";"</w:t>
      </w:r>
      <w:r>
        <w:rPr>
          <w:rFonts w:ascii="Times New Roman" w:eastAsia="Times New Roman" w:hAnsi="Times New Roman" w:cs="Times New Roman"/>
          <w:color w:val="000000"/>
          <w:lang w:eastAsia="es-MX"/>
        </w:rPr>
        <w:t xml:space="preserve"> y por orden alfabético. </w:t>
      </w:r>
    </w:p>
    <w:p w14:paraId="4151F225" w14:textId="0CBF58AB" w:rsidR="00D16605" w:rsidRPr="00D16605" w:rsidRDefault="00D16605" w:rsidP="00D16605">
      <w:pPr>
        <w:pStyle w:val="Prrafodelista"/>
        <w:numPr>
          <w:ilvl w:val="0"/>
          <w:numId w:val="1"/>
        </w:numPr>
        <w:spacing w:after="0" w:line="240" w:lineRule="auto"/>
        <w:rPr>
          <w:rFonts w:ascii="Times New Roman" w:eastAsia="Times New Roman" w:hAnsi="Times New Roman" w:cs="Times New Roman"/>
          <w:color w:val="303030"/>
          <w:sz w:val="20"/>
          <w:szCs w:val="20"/>
          <w:lang w:eastAsia="es-MX"/>
        </w:rPr>
      </w:pPr>
      <w:r>
        <w:rPr>
          <w:rFonts w:ascii="Times New Roman" w:eastAsia="Times New Roman" w:hAnsi="Times New Roman" w:cs="Times New Roman"/>
          <w:color w:val="000000"/>
          <w:lang w:eastAsia="es-MX"/>
        </w:rPr>
        <w:t>En el registro de participación se</w:t>
      </w:r>
      <w:r w:rsidRPr="00D16605">
        <w:rPr>
          <w:rFonts w:ascii="Times New Roman" w:eastAsia="Times New Roman" w:hAnsi="Times New Roman" w:cs="Times New Roman"/>
          <w:color w:val="000000"/>
          <w:lang w:eastAsia="es-MX"/>
        </w:rPr>
        <w:t xml:space="preserve"> ha de elegir el área temática que mejor enmarque el contenido del </w:t>
      </w:r>
      <w:r>
        <w:rPr>
          <w:rFonts w:ascii="Times New Roman" w:eastAsia="Times New Roman" w:hAnsi="Times New Roman" w:cs="Times New Roman"/>
          <w:color w:val="000000"/>
          <w:lang w:eastAsia="es-MX"/>
        </w:rPr>
        <w:t>trabajo.</w:t>
      </w:r>
    </w:p>
    <w:p w14:paraId="7FC34264" w14:textId="122767A1" w:rsidR="00D16605" w:rsidRPr="00D16605" w:rsidRDefault="00D16605" w:rsidP="00D16605">
      <w:pPr>
        <w:pStyle w:val="Prrafodelista"/>
        <w:numPr>
          <w:ilvl w:val="0"/>
          <w:numId w:val="1"/>
        </w:numPr>
        <w:spacing w:after="0" w:line="240" w:lineRule="auto"/>
        <w:rPr>
          <w:rFonts w:ascii="Times New Roman" w:eastAsia="Times New Roman" w:hAnsi="Times New Roman" w:cs="Times New Roman"/>
          <w:color w:val="303030"/>
          <w:sz w:val="20"/>
          <w:szCs w:val="20"/>
          <w:lang w:eastAsia="es-MX"/>
        </w:rPr>
      </w:pPr>
      <w:r w:rsidRPr="0F4DCB5A">
        <w:rPr>
          <w:rFonts w:ascii="Times New Roman" w:eastAsia="Times New Roman" w:hAnsi="Times New Roman" w:cs="Times New Roman"/>
          <w:color w:val="000000" w:themeColor="text1"/>
          <w:lang w:eastAsia="es-MX"/>
        </w:rPr>
        <w:t>Los idiomas pueden ser español o portugués.</w:t>
      </w:r>
    </w:p>
    <w:p w14:paraId="50E289A9" w14:textId="259DC814" w:rsidR="0F4DCB5A" w:rsidRDefault="0F4DCB5A" w:rsidP="0F4DCB5A">
      <w:pPr>
        <w:rPr>
          <w:rFonts w:ascii="Times New Roman" w:hAnsi="Times New Roman" w:cs="Times New Roman"/>
          <w:color w:val="000000" w:themeColor="text1"/>
          <w:lang w:eastAsia="es-MX"/>
        </w:rPr>
      </w:pPr>
    </w:p>
    <w:p w14:paraId="4CB00E92" w14:textId="20735D70" w:rsidR="00D16605" w:rsidRPr="00C947C3" w:rsidRDefault="00D16605" w:rsidP="0F4DCB5A">
      <w:pPr>
        <w:rPr>
          <w:rFonts w:ascii="Times New Roman" w:hAnsi="Times New Roman" w:cs="Times New Roman"/>
          <w:color w:val="000000"/>
          <w:lang w:eastAsia="es-MX"/>
        </w:rPr>
      </w:pPr>
      <w:r w:rsidRPr="0F4DCB5A">
        <w:rPr>
          <w:rFonts w:ascii="Times New Roman" w:hAnsi="Times New Roman" w:cs="Times New Roman"/>
          <w:color w:val="000000" w:themeColor="text1"/>
          <w:lang w:eastAsia="es-MX"/>
        </w:rPr>
        <w:t xml:space="preserve">Los resúmenes pasarán un proceso de revisión por pares por parte del Comité Científico. El </w:t>
      </w:r>
      <w:r w:rsidR="005C5048" w:rsidRPr="0F4DCB5A">
        <w:rPr>
          <w:rFonts w:ascii="Times New Roman" w:hAnsi="Times New Roman" w:cs="Times New Roman"/>
          <w:color w:val="000000" w:themeColor="text1"/>
          <w:lang w:eastAsia="es-MX"/>
        </w:rPr>
        <w:t>4</w:t>
      </w:r>
      <w:r w:rsidRPr="0F4DCB5A">
        <w:rPr>
          <w:rFonts w:ascii="Times New Roman" w:hAnsi="Times New Roman" w:cs="Times New Roman"/>
          <w:color w:val="000000" w:themeColor="text1"/>
          <w:lang w:eastAsia="es-MX"/>
        </w:rPr>
        <w:t xml:space="preserve"> de diciembre de 202</w:t>
      </w:r>
      <w:r w:rsidR="00B75812" w:rsidRPr="0F4DCB5A">
        <w:rPr>
          <w:rFonts w:ascii="Times New Roman" w:hAnsi="Times New Roman" w:cs="Times New Roman"/>
          <w:color w:val="000000" w:themeColor="text1"/>
          <w:lang w:eastAsia="es-MX"/>
        </w:rPr>
        <w:t>6</w:t>
      </w:r>
      <w:r w:rsidRPr="0F4DCB5A">
        <w:rPr>
          <w:rFonts w:ascii="Times New Roman" w:hAnsi="Times New Roman" w:cs="Times New Roman"/>
          <w:color w:val="000000" w:themeColor="text1"/>
          <w:lang w:eastAsia="es-MX"/>
        </w:rPr>
        <w:t xml:space="preserve"> se comunicará la decisión de aceptación/rechazo del resumen.</w:t>
      </w:r>
    </w:p>
    <w:sectPr w:rsidR="00D16605" w:rsidRPr="00C947C3" w:rsidSect="000F53EE">
      <w:type w:val="continuous"/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1F0504BF" w14:textId="77777777" w:rsidR="00A20E34" w:rsidRDefault="00A20E34" w:rsidP="0051653E">
      <w:pPr>
        <w:spacing w:after="0" w:line="240" w:lineRule="auto"/>
      </w:pPr>
      <w:r>
        <w:separator/>
      </w:r>
    </w:p>
  </w:endnote>
  <w:endnote w:type="continuationSeparator" w:id="0">
    <w:p w14:paraId="273AF2B5" w14:textId="77777777" w:rsidR="00A20E34" w:rsidRDefault="00A20E34" w:rsidP="0051653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altName w:val="Calibri"/>
    <w:charset w:val="00"/>
    <w:family w:val="swiss"/>
    <w:pitch w:val="variable"/>
    <w:sig w:usb0="20000287" w:usb1="00000003" w:usb2="00000000" w:usb3="00000000" w:csb0="0000019F" w:csb1="00000000"/>
  </w:font>
  <w:font w:name="Aptos Display">
    <w:altName w:val="Calibri"/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F17163D" w14:textId="77777777" w:rsidR="00A20E34" w:rsidRDefault="00A20E34" w:rsidP="0051653E">
      <w:pPr>
        <w:spacing w:after="0" w:line="240" w:lineRule="auto"/>
      </w:pPr>
      <w:r>
        <w:separator/>
      </w:r>
    </w:p>
  </w:footnote>
  <w:footnote w:type="continuationSeparator" w:id="0">
    <w:p w14:paraId="131109B4" w14:textId="77777777" w:rsidR="00A20E34" w:rsidRDefault="00A20E34" w:rsidP="0051653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7682C5A" w14:textId="75CF6D75" w:rsidR="0051653E" w:rsidRPr="0051653E" w:rsidRDefault="006D5178" w:rsidP="00DF6903">
    <w:pPr>
      <w:pStyle w:val="Encabezado"/>
      <w:jc w:val="center"/>
    </w:pPr>
    <w:r>
      <w:rPr>
        <w:noProof/>
        <w14:ligatures w14:val="standardContextual"/>
      </w:rPr>
      <w:drawing>
        <wp:inline distT="0" distB="0" distL="0" distR="0" wp14:anchorId="31A7199D" wp14:editId="25FC53E9">
          <wp:extent cx="3054350" cy="1212577"/>
          <wp:effectExtent l="0" t="0" r="0" b="0"/>
          <wp:docPr id="2" name="Imagen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LOGO png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3146786" cy="1249274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14:paraId="4904A03A" w14:textId="77777777" w:rsidR="0051653E" w:rsidRDefault="0051653E">
    <w:pPr>
      <w:pStyle w:val="Encabezad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7E16DD7"/>
    <w:multiLevelType w:val="hybridMultilevel"/>
    <w:tmpl w:val="AFDE8A0E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1653E"/>
    <w:rsid w:val="00076E34"/>
    <w:rsid w:val="000C2882"/>
    <w:rsid w:val="000F53EE"/>
    <w:rsid w:val="003718A4"/>
    <w:rsid w:val="003B2473"/>
    <w:rsid w:val="0051653E"/>
    <w:rsid w:val="005523DA"/>
    <w:rsid w:val="005C5048"/>
    <w:rsid w:val="0067133A"/>
    <w:rsid w:val="00692647"/>
    <w:rsid w:val="006C0119"/>
    <w:rsid w:val="006D5178"/>
    <w:rsid w:val="0071260D"/>
    <w:rsid w:val="00787406"/>
    <w:rsid w:val="00806069"/>
    <w:rsid w:val="008A3336"/>
    <w:rsid w:val="0095325C"/>
    <w:rsid w:val="009B19B8"/>
    <w:rsid w:val="009B3F96"/>
    <w:rsid w:val="00A20E34"/>
    <w:rsid w:val="00A44E63"/>
    <w:rsid w:val="00A810B5"/>
    <w:rsid w:val="00AF1BA0"/>
    <w:rsid w:val="00B64E44"/>
    <w:rsid w:val="00B75812"/>
    <w:rsid w:val="00B81988"/>
    <w:rsid w:val="00BB339E"/>
    <w:rsid w:val="00C31F89"/>
    <w:rsid w:val="00C947C3"/>
    <w:rsid w:val="00D16605"/>
    <w:rsid w:val="00D322C0"/>
    <w:rsid w:val="00D6209D"/>
    <w:rsid w:val="00D94708"/>
    <w:rsid w:val="00DF6903"/>
    <w:rsid w:val="00E302C7"/>
    <w:rsid w:val="00E62B1F"/>
    <w:rsid w:val="00EC4B23"/>
    <w:rsid w:val="00EE0459"/>
    <w:rsid w:val="00F12AC1"/>
    <w:rsid w:val="00F12FF2"/>
    <w:rsid w:val="00F77B14"/>
    <w:rsid w:val="00F85E63"/>
    <w:rsid w:val="00F9298C"/>
    <w:rsid w:val="00FC7A10"/>
    <w:rsid w:val="00FE0D61"/>
    <w:rsid w:val="00FE7121"/>
    <w:rsid w:val="0DA3DDF1"/>
    <w:rsid w:val="0F4DCB5A"/>
    <w:rsid w:val="755641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1B646B1C"/>
  <w15:chartTrackingRefBased/>
  <w15:docId w15:val="{1C114B8B-01C5-449E-90E3-2F02B5475BC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s-MX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51653E"/>
    <w:pPr>
      <w:spacing w:after="200" w:line="276" w:lineRule="auto"/>
    </w:pPr>
    <w:rPr>
      <w:kern w:val="0"/>
      <w:lang w:val="es-ES"/>
      <w14:ligatures w14:val="none"/>
    </w:rPr>
  </w:style>
  <w:style w:type="paragraph" w:styleId="Ttulo1">
    <w:name w:val="heading 1"/>
    <w:basedOn w:val="Normal"/>
    <w:next w:val="Normal"/>
    <w:link w:val="Ttulo1Car"/>
    <w:uiPriority w:val="9"/>
    <w:qFormat/>
    <w:rsid w:val="0051653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ar"/>
    <w:uiPriority w:val="9"/>
    <w:semiHidden/>
    <w:unhideWhenUsed/>
    <w:qFormat/>
    <w:rsid w:val="0051653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51653E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51653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51653E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51653E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51653E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51653E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51653E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"/>
    <w:rsid w:val="0051653E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tulo2Car">
    <w:name w:val="Título 2 Car"/>
    <w:basedOn w:val="Fuentedeprrafopredeter"/>
    <w:link w:val="Ttulo2"/>
    <w:uiPriority w:val="9"/>
    <w:semiHidden/>
    <w:rsid w:val="0051653E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"/>
    <w:semiHidden/>
    <w:rsid w:val="0051653E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51653E"/>
    <w:rPr>
      <w:rFonts w:eastAsiaTheme="majorEastAsia" w:cstheme="majorBidi"/>
      <w:i/>
      <w:iCs/>
      <w:color w:val="0F4761" w:themeColor="accent1" w:themeShade="BF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51653E"/>
    <w:rPr>
      <w:rFonts w:eastAsiaTheme="majorEastAsia" w:cstheme="majorBidi"/>
      <w:color w:val="0F4761" w:themeColor="accent1" w:themeShade="BF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51653E"/>
    <w:rPr>
      <w:rFonts w:eastAsiaTheme="majorEastAsia" w:cstheme="majorBidi"/>
      <w:i/>
      <w:iCs/>
      <w:color w:val="595959" w:themeColor="text1" w:themeTint="A6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51653E"/>
    <w:rPr>
      <w:rFonts w:eastAsiaTheme="majorEastAsia" w:cstheme="majorBidi"/>
      <w:color w:val="595959" w:themeColor="text1" w:themeTint="A6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51653E"/>
    <w:rPr>
      <w:rFonts w:eastAsiaTheme="majorEastAsia" w:cstheme="majorBidi"/>
      <w:i/>
      <w:iCs/>
      <w:color w:val="272727" w:themeColor="text1" w:themeTint="D8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51653E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ar"/>
    <w:uiPriority w:val="10"/>
    <w:qFormat/>
    <w:rsid w:val="0051653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ar">
    <w:name w:val="Título Car"/>
    <w:basedOn w:val="Fuentedeprrafopredeter"/>
    <w:link w:val="Ttulo"/>
    <w:uiPriority w:val="10"/>
    <w:rsid w:val="0051653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ar"/>
    <w:uiPriority w:val="11"/>
    <w:qFormat/>
    <w:rsid w:val="0051653E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ar">
    <w:name w:val="Subtítulo Car"/>
    <w:basedOn w:val="Fuentedeprrafopredeter"/>
    <w:link w:val="Subttulo"/>
    <w:uiPriority w:val="11"/>
    <w:rsid w:val="0051653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">
    <w:name w:val="Quote"/>
    <w:basedOn w:val="Normal"/>
    <w:next w:val="Normal"/>
    <w:link w:val="CitaCar"/>
    <w:uiPriority w:val="29"/>
    <w:qFormat/>
    <w:rsid w:val="0051653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Car">
    <w:name w:val="Cita Car"/>
    <w:basedOn w:val="Fuentedeprrafopredeter"/>
    <w:link w:val="Cita"/>
    <w:uiPriority w:val="29"/>
    <w:rsid w:val="0051653E"/>
    <w:rPr>
      <w:i/>
      <w:iCs/>
      <w:color w:val="404040" w:themeColor="text1" w:themeTint="BF"/>
    </w:rPr>
  </w:style>
  <w:style w:type="paragraph" w:styleId="Prrafodelista">
    <w:name w:val="List Paragraph"/>
    <w:basedOn w:val="Normal"/>
    <w:uiPriority w:val="34"/>
    <w:qFormat/>
    <w:rsid w:val="0051653E"/>
    <w:pPr>
      <w:ind w:left="720"/>
      <w:contextualSpacing/>
    </w:pPr>
  </w:style>
  <w:style w:type="character" w:styleId="nfasisintenso">
    <w:name w:val="Intense Emphasis"/>
    <w:basedOn w:val="Fuentedeprrafopredeter"/>
    <w:uiPriority w:val="21"/>
    <w:qFormat/>
    <w:rsid w:val="0051653E"/>
    <w:rPr>
      <w:i/>
      <w:iCs/>
      <w:color w:val="0F4761" w:themeColor="accent1" w:themeShade="BF"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51653E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51653E"/>
    <w:rPr>
      <w:i/>
      <w:iCs/>
      <w:color w:val="0F4761" w:themeColor="accent1" w:themeShade="BF"/>
    </w:rPr>
  </w:style>
  <w:style w:type="character" w:styleId="Referenciaintensa">
    <w:name w:val="Intense Reference"/>
    <w:basedOn w:val="Fuentedeprrafopredeter"/>
    <w:uiPriority w:val="32"/>
    <w:qFormat/>
    <w:rsid w:val="0051653E"/>
    <w:rPr>
      <w:b/>
      <w:bCs/>
      <w:smallCaps/>
      <w:color w:val="0F4761" w:themeColor="accent1" w:themeShade="BF"/>
      <w:spacing w:val="5"/>
    </w:rPr>
  </w:style>
  <w:style w:type="paragraph" w:styleId="Encabezado">
    <w:name w:val="header"/>
    <w:basedOn w:val="Normal"/>
    <w:link w:val="EncabezadoCar"/>
    <w:uiPriority w:val="99"/>
    <w:unhideWhenUsed/>
    <w:rsid w:val="0051653E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51653E"/>
  </w:style>
  <w:style w:type="paragraph" w:styleId="Piedepgina">
    <w:name w:val="footer"/>
    <w:basedOn w:val="Normal"/>
    <w:link w:val="PiedepginaCar"/>
    <w:uiPriority w:val="99"/>
    <w:unhideWhenUsed/>
    <w:rsid w:val="0051653E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51653E"/>
  </w:style>
  <w:style w:type="character" w:styleId="Hipervnculo">
    <w:name w:val="Hyperlink"/>
    <w:basedOn w:val="Fuentedeprrafopredeter"/>
    <w:uiPriority w:val="99"/>
    <w:unhideWhenUsed/>
    <w:rsid w:val="00076E34"/>
    <w:rPr>
      <w:color w:val="467886" w:themeColor="hyperlink"/>
      <w:u w:val="single"/>
    </w:rPr>
  </w:style>
  <w:style w:type="paragraph" w:customStyle="1" w:styleId="Default">
    <w:name w:val="Default"/>
    <w:rsid w:val="00EE0459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kern w:val="0"/>
      <w:sz w:val="24"/>
      <w:szCs w:val="24"/>
      <w:lang w:val="es-BO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FA1F947-1904-415B-8FFE-BF39EB6C8CB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276</Words>
  <Characters>1521</Characters>
  <Application>Microsoft Office Word</Application>
  <DocSecurity>0</DocSecurity>
  <Lines>12</Lines>
  <Paragraphs>3</Paragraphs>
  <ScaleCrop>false</ScaleCrop>
  <Company/>
  <LinksUpToDate>false</LinksUpToDate>
  <CharactersWithSpaces>1794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Adolfo Israel Lomeli García</dc:creator>
  <cp:keywords/>
  <dc:description/>
  <cp:lastModifiedBy>Araceli Reyes Goméz</cp:lastModifiedBy>
  <cp:revision>25</cp:revision>
  <dcterms:created xsi:type="dcterms:W3CDTF">2026-03-07T03:27:00Z</dcterms:created>
  <dcterms:modified xsi:type="dcterms:W3CDTF">2026-05-15T18:14:00Z</dcterms:modified>
</cp:coreProperties>
</file>